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9E9D" w14:textId="293F149D" w:rsidR="002F5266" w:rsidRPr="00700082" w:rsidRDefault="002E2D74" w:rsidP="002E2D74">
      <w:pPr>
        <w:spacing w:after="0" w:line="360" w:lineRule="auto"/>
        <w:ind w:left="2160" w:firstLine="720"/>
        <w:jc w:val="both"/>
        <w:rPr>
          <w:rFonts w:ascii="Arial" w:hAnsi="Arial" w:cs="Arial"/>
          <w:bCs/>
          <w:sz w:val="28"/>
          <w:szCs w:val="28"/>
        </w:rPr>
      </w:pPr>
      <w:r w:rsidRPr="00700082">
        <w:rPr>
          <w:rFonts w:ascii="Arial" w:hAnsi="Arial" w:cs="Arial"/>
          <w:bCs/>
          <w:sz w:val="28"/>
          <w:szCs w:val="28"/>
        </w:rPr>
        <w:softHyphen/>
      </w:r>
      <w:r w:rsidRPr="00700082">
        <w:rPr>
          <w:rFonts w:ascii="Arial" w:hAnsi="Arial" w:cs="Arial"/>
          <w:bCs/>
          <w:sz w:val="28"/>
          <w:szCs w:val="28"/>
        </w:rPr>
        <w:softHyphen/>
      </w:r>
      <w:r w:rsidRPr="00700082">
        <w:rPr>
          <w:rFonts w:ascii="Arial" w:hAnsi="Arial" w:cs="Arial"/>
          <w:bCs/>
          <w:sz w:val="28"/>
          <w:szCs w:val="28"/>
        </w:rPr>
        <w:softHyphen/>
      </w:r>
      <w:r w:rsidRPr="00700082">
        <w:rPr>
          <w:rFonts w:ascii="Arial" w:hAnsi="Arial" w:cs="Arial"/>
          <w:bCs/>
          <w:sz w:val="28"/>
          <w:szCs w:val="28"/>
        </w:rPr>
        <w:softHyphen/>
        <w:t>VC &amp; MD Transcript</w:t>
      </w:r>
    </w:p>
    <w:p w14:paraId="38F0D099" w14:textId="77777777" w:rsidR="002E2D74" w:rsidRPr="00700082" w:rsidRDefault="002E2D74" w:rsidP="002E2D74">
      <w:pPr>
        <w:spacing w:after="0" w:line="360" w:lineRule="auto"/>
        <w:ind w:left="2160" w:firstLine="720"/>
        <w:jc w:val="both"/>
        <w:rPr>
          <w:rFonts w:ascii="Arial" w:hAnsi="Arial" w:cs="Arial"/>
          <w:bCs/>
          <w:sz w:val="28"/>
          <w:szCs w:val="28"/>
        </w:rPr>
      </w:pPr>
    </w:p>
    <w:p w14:paraId="50AAA785" w14:textId="2496E6F8" w:rsidR="00114041" w:rsidRPr="00700082" w:rsidRDefault="00311A39" w:rsidP="00A96DCE">
      <w:pPr>
        <w:spacing w:line="240" w:lineRule="auto"/>
        <w:jc w:val="both"/>
        <w:rPr>
          <w:rFonts w:asciiTheme="minorBidi" w:hAnsiTheme="minorBidi"/>
          <w:bCs/>
          <w:sz w:val="28"/>
          <w:szCs w:val="28"/>
        </w:rPr>
      </w:pPr>
      <w:r w:rsidRPr="00700082">
        <w:rPr>
          <w:rFonts w:asciiTheme="minorBidi" w:hAnsiTheme="minorBidi"/>
          <w:bCs/>
          <w:sz w:val="28"/>
          <w:szCs w:val="28"/>
        </w:rPr>
        <w:t xml:space="preserve">Good </w:t>
      </w:r>
      <w:r w:rsidR="002E2D74" w:rsidRPr="00700082">
        <w:rPr>
          <w:rFonts w:asciiTheme="minorBidi" w:hAnsiTheme="minorBidi"/>
          <w:bCs/>
          <w:sz w:val="28"/>
          <w:szCs w:val="28"/>
        </w:rPr>
        <w:t>evening</w:t>
      </w:r>
      <w:r w:rsidRPr="00700082">
        <w:rPr>
          <w:rFonts w:asciiTheme="minorBidi" w:hAnsiTheme="minorBidi"/>
          <w:bCs/>
          <w:sz w:val="28"/>
          <w:szCs w:val="28"/>
        </w:rPr>
        <w:t xml:space="preserve"> </w:t>
      </w:r>
      <w:r w:rsidR="004E0F00" w:rsidRPr="00700082">
        <w:rPr>
          <w:rFonts w:asciiTheme="minorBidi" w:hAnsiTheme="minorBidi"/>
          <w:bCs/>
          <w:sz w:val="28"/>
          <w:szCs w:val="28"/>
        </w:rPr>
        <w:t>Shareholders</w:t>
      </w:r>
      <w:r w:rsidRPr="00700082">
        <w:rPr>
          <w:rFonts w:asciiTheme="minorBidi" w:hAnsiTheme="minorBidi"/>
          <w:bCs/>
          <w:sz w:val="28"/>
          <w:szCs w:val="28"/>
        </w:rPr>
        <w:t>,</w:t>
      </w:r>
    </w:p>
    <w:p w14:paraId="10B5087D" w14:textId="1051C550" w:rsidR="00F36061" w:rsidRPr="00700082" w:rsidRDefault="00B05228" w:rsidP="00A96DCE">
      <w:pPr>
        <w:spacing w:line="240" w:lineRule="auto"/>
        <w:jc w:val="both"/>
        <w:rPr>
          <w:rFonts w:asciiTheme="minorBidi" w:hAnsiTheme="minorBidi"/>
          <w:bCs/>
          <w:sz w:val="28"/>
          <w:szCs w:val="28"/>
        </w:rPr>
      </w:pPr>
      <w:r w:rsidRPr="00700082">
        <w:rPr>
          <w:rFonts w:asciiTheme="minorBidi" w:hAnsiTheme="minorBidi"/>
          <w:bCs/>
          <w:sz w:val="28"/>
          <w:szCs w:val="28"/>
        </w:rPr>
        <w:t xml:space="preserve">It is my </w:t>
      </w:r>
      <w:r w:rsidR="00F86D76" w:rsidRPr="00700082">
        <w:rPr>
          <w:rFonts w:asciiTheme="minorBidi" w:hAnsiTheme="minorBidi"/>
          <w:bCs/>
          <w:sz w:val="28"/>
          <w:szCs w:val="28"/>
        </w:rPr>
        <w:t xml:space="preserve">immense honour </w:t>
      </w:r>
      <w:r w:rsidRPr="00700082">
        <w:rPr>
          <w:rFonts w:asciiTheme="minorBidi" w:hAnsiTheme="minorBidi"/>
          <w:bCs/>
          <w:sz w:val="28"/>
          <w:szCs w:val="28"/>
        </w:rPr>
        <w:t>to address you at this Annual General Meeting of NRB Bearings.</w:t>
      </w:r>
      <w:r w:rsidR="000D0F75" w:rsidRPr="00700082">
        <w:rPr>
          <w:rFonts w:asciiTheme="minorBidi" w:hAnsiTheme="minorBidi"/>
          <w:bCs/>
          <w:sz w:val="28"/>
          <w:szCs w:val="28"/>
        </w:rPr>
        <w:t xml:space="preserve"> Let me say, first, </w:t>
      </w:r>
      <w:r w:rsidR="003F22B9" w:rsidRPr="00700082">
        <w:rPr>
          <w:rFonts w:asciiTheme="minorBidi" w:hAnsiTheme="minorBidi"/>
          <w:bCs/>
          <w:sz w:val="28"/>
          <w:szCs w:val="28"/>
        </w:rPr>
        <w:t xml:space="preserve">that </w:t>
      </w:r>
      <w:r w:rsidR="000D0F75" w:rsidRPr="00700082">
        <w:rPr>
          <w:rFonts w:asciiTheme="minorBidi" w:hAnsiTheme="minorBidi"/>
          <w:bCs/>
          <w:sz w:val="28"/>
          <w:szCs w:val="28"/>
        </w:rPr>
        <w:t>there is</w:t>
      </w:r>
      <w:r w:rsidR="00071BC0" w:rsidRPr="00700082">
        <w:rPr>
          <w:rFonts w:asciiTheme="minorBidi" w:hAnsiTheme="minorBidi"/>
          <w:bCs/>
          <w:sz w:val="28"/>
          <w:szCs w:val="28"/>
        </w:rPr>
        <w:t xml:space="preserve"> </w:t>
      </w:r>
      <w:r w:rsidRPr="00700082">
        <w:rPr>
          <w:rFonts w:asciiTheme="minorBidi" w:hAnsiTheme="minorBidi"/>
          <w:bCs/>
          <w:sz w:val="28"/>
          <w:szCs w:val="28"/>
        </w:rPr>
        <w:t xml:space="preserve">an </w:t>
      </w:r>
      <w:r w:rsidR="00A868F0" w:rsidRPr="00700082">
        <w:rPr>
          <w:rFonts w:asciiTheme="minorBidi" w:hAnsiTheme="minorBidi"/>
          <w:bCs/>
          <w:sz w:val="28"/>
          <w:szCs w:val="28"/>
        </w:rPr>
        <w:t xml:space="preserve">irreplaceable </w:t>
      </w:r>
      <w:r w:rsidR="00642570" w:rsidRPr="00700082">
        <w:rPr>
          <w:rFonts w:asciiTheme="minorBidi" w:hAnsiTheme="minorBidi"/>
          <w:bCs/>
          <w:sz w:val="28"/>
          <w:szCs w:val="28"/>
        </w:rPr>
        <w:t>connect</w:t>
      </w:r>
      <w:r w:rsidRPr="00700082">
        <w:rPr>
          <w:rFonts w:asciiTheme="minorBidi" w:hAnsiTheme="minorBidi"/>
          <w:bCs/>
          <w:sz w:val="28"/>
          <w:szCs w:val="28"/>
        </w:rPr>
        <w:t xml:space="preserve"> </w:t>
      </w:r>
      <w:r w:rsidR="00F63B7D" w:rsidRPr="00700082">
        <w:rPr>
          <w:rFonts w:asciiTheme="minorBidi" w:hAnsiTheme="minorBidi"/>
          <w:bCs/>
          <w:sz w:val="28"/>
          <w:szCs w:val="28"/>
        </w:rPr>
        <w:t xml:space="preserve">that comes from </w:t>
      </w:r>
      <w:r w:rsidR="00E30FF6" w:rsidRPr="00700082">
        <w:rPr>
          <w:rFonts w:asciiTheme="minorBidi" w:hAnsiTheme="minorBidi"/>
          <w:bCs/>
          <w:sz w:val="28"/>
          <w:szCs w:val="28"/>
        </w:rPr>
        <w:t xml:space="preserve">being able to </w:t>
      </w:r>
      <w:r w:rsidR="00F63B7D" w:rsidRPr="00700082">
        <w:rPr>
          <w:rFonts w:asciiTheme="minorBidi" w:hAnsiTheme="minorBidi"/>
          <w:bCs/>
          <w:sz w:val="28"/>
          <w:szCs w:val="28"/>
        </w:rPr>
        <w:t>conven</w:t>
      </w:r>
      <w:r w:rsidR="00E30FF6" w:rsidRPr="00700082">
        <w:rPr>
          <w:rFonts w:asciiTheme="minorBidi" w:hAnsiTheme="minorBidi"/>
          <w:bCs/>
          <w:sz w:val="28"/>
          <w:szCs w:val="28"/>
        </w:rPr>
        <w:t xml:space="preserve">e </w:t>
      </w:r>
      <w:r w:rsidR="00F63B7D" w:rsidRPr="00700082">
        <w:rPr>
          <w:rFonts w:asciiTheme="minorBidi" w:hAnsiTheme="minorBidi"/>
          <w:bCs/>
          <w:sz w:val="28"/>
          <w:szCs w:val="28"/>
        </w:rPr>
        <w:t>in person.</w:t>
      </w:r>
      <w:r w:rsidR="00A868F0" w:rsidRPr="00700082">
        <w:rPr>
          <w:rFonts w:asciiTheme="minorBidi" w:hAnsiTheme="minorBidi"/>
          <w:bCs/>
          <w:sz w:val="28"/>
          <w:szCs w:val="28"/>
        </w:rPr>
        <w:t xml:space="preserve"> </w:t>
      </w:r>
      <w:r w:rsidR="00642570" w:rsidRPr="00700082">
        <w:rPr>
          <w:rFonts w:asciiTheme="minorBidi" w:hAnsiTheme="minorBidi"/>
          <w:bCs/>
          <w:sz w:val="28"/>
          <w:szCs w:val="28"/>
        </w:rPr>
        <w:t>I hope that next year we will by meeting in person. The only advantage with a virtual AGM is that more o</w:t>
      </w:r>
      <w:r w:rsidR="00BC7BB3" w:rsidRPr="00700082">
        <w:rPr>
          <w:rFonts w:asciiTheme="minorBidi" w:hAnsiTheme="minorBidi"/>
          <w:bCs/>
          <w:sz w:val="28"/>
          <w:szCs w:val="28"/>
        </w:rPr>
        <w:t>f</w:t>
      </w:r>
      <w:r w:rsidR="00642570" w:rsidRPr="00700082">
        <w:rPr>
          <w:rFonts w:asciiTheme="minorBidi" w:hAnsiTheme="minorBidi"/>
          <w:bCs/>
          <w:sz w:val="28"/>
          <w:szCs w:val="28"/>
        </w:rPr>
        <w:t xml:space="preserve"> you are able to participate</w:t>
      </w:r>
      <w:r w:rsidR="00BC7BB3" w:rsidRPr="00700082">
        <w:rPr>
          <w:rFonts w:asciiTheme="minorBidi" w:hAnsiTheme="minorBidi"/>
          <w:bCs/>
          <w:sz w:val="28"/>
          <w:szCs w:val="28"/>
        </w:rPr>
        <w:t>.</w:t>
      </w:r>
      <w:r w:rsidR="00642570" w:rsidRPr="00700082">
        <w:rPr>
          <w:rFonts w:asciiTheme="minorBidi" w:hAnsiTheme="minorBidi"/>
          <w:bCs/>
          <w:sz w:val="28"/>
          <w:szCs w:val="28"/>
        </w:rPr>
        <w:t xml:space="preserve"> </w:t>
      </w:r>
      <w:r w:rsidR="00BC7BB3" w:rsidRPr="00700082">
        <w:rPr>
          <w:rFonts w:asciiTheme="minorBidi" w:hAnsiTheme="minorBidi"/>
          <w:bCs/>
          <w:sz w:val="28"/>
          <w:szCs w:val="28"/>
        </w:rPr>
        <w:t>The</w:t>
      </w:r>
      <w:r w:rsidR="00642570" w:rsidRPr="00700082">
        <w:rPr>
          <w:rFonts w:asciiTheme="minorBidi" w:hAnsiTheme="minorBidi"/>
          <w:bCs/>
          <w:sz w:val="28"/>
          <w:szCs w:val="28"/>
        </w:rPr>
        <w:t xml:space="preserve"> </w:t>
      </w:r>
      <w:r w:rsidR="005F3776" w:rsidRPr="00700082">
        <w:rPr>
          <w:rFonts w:asciiTheme="minorBidi" w:hAnsiTheme="minorBidi"/>
          <w:bCs/>
          <w:sz w:val="28"/>
          <w:szCs w:val="28"/>
        </w:rPr>
        <w:t xml:space="preserve">experience is </w:t>
      </w:r>
      <w:r w:rsidR="00642570" w:rsidRPr="00700082">
        <w:rPr>
          <w:rFonts w:asciiTheme="minorBidi" w:hAnsiTheme="minorBidi"/>
          <w:bCs/>
          <w:sz w:val="28"/>
          <w:szCs w:val="28"/>
        </w:rPr>
        <w:t xml:space="preserve">more elevated </w:t>
      </w:r>
      <w:r w:rsidR="005F3776" w:rsidRPr="00700082">
        <w:rPr>
          <w:rFonts w:asciiTheme="minorBidi" w:hAnsiTheme="minorBidi"/>
          <w:bCs/>
          <w:sz w:val="28"/>
          <w:szCs w:val="28"/>
        </w:rPr>
        <w:t xml:space="preserve">when there is good news to share with you, our </w:t>
      </w:r>
      <w:r w:rsidR="00B87A51" w:rsidRPr="00700082">
        <w:rPr>
          <w:rFonts w:asciiTheme="minorBidi" w:hAnsiTheme="minorBidi"/>
          <w:bCs/>
          <w:sz w:val="28"/>
          <w:szCs w:val="28"/>
        </w:rPr>
        <w:t>stakeholders</w:t>
      </w:r>
      <w:r w:rsidR="00642570" w:rsidRPr="00700082">
        <w:rPr>
          <w:rFonts w:asciiTheme="minorBidi" w:hAnsiTheme="minorBidi"/>
          <w:bCs/>
          <w:sz w:val="28"/>
          <w:szCs w:val="28"/>
        </w:rPr>
        <w:t xml:space="preserve"> </w:t>
      </w:r>
      <w:r w:rsidRPr="00700082">
        <w:rPr>
          <w:rFonts w:asciiTheme="minorBidi" w:hAnsiTheme="minorBidi"/>
          <w:bCs/>
          <w:sz w:val="28"/>
          <w:szCs w:val="28"/>
        </w:rPr>
        <w:t>and I</w:t>
      </w:r>
      <w:r w:rsidR="009B6D37" w:rsidRPr="00700082">
        <w:rPr>
          <w:rFonts w:asciiTheme="minorBidi" w:hAnsiTheme="minorBidi"/>
          <w:bCs/>
          <w:sz w:val="28"/>
          <w:szCs w:val="28"/>
        </w:rPr>
        <w:t xml:space="preserve"> am</w:t>
      </w:r>
      <w:r w:rsidRPr="00700082">
        <w:rPr>
          <w:rFonts w:asciiTheme="minorBidi" w:hAnsiTheme="minorBidi"/>
          <w:bCs/>
          <w:sz w:val="28"/>
          <w:szCs w:val="28"/>
        </w:rPr>
        <w:t xml:space="preserve"> privileged to be</w:t>
      </w:r>
      <w:r w:rsidR="00642570" w:rsidRPr="00700082">
        <w:rPr>
          <w:rFonts w:asciiTheme="minorBidi" w:hAnsiTheme="minorBidi"/>
          <w:bCs/>
          <w:sz w:val="28"/>
          <w:szCs w:val="28"/>
        </w:rPr>
        <w:t xml:space="preserve"> able to do </w:t>
      </w:r>
      <w:r w:rsidR="002A392B" w:rsidRPr="00700082">
        <w:rPr>
          <w:rFonts w:asciiTheme="minorBidi" w:hAnsiTheme="minorBidi"/>
          <w:bCs/>
          <w:sz w:val="28"/>
          <w:szCs w:val="28"/>
        </w:rPr>
        <w:t>that today</w:t>
      </w:r>
      <w:r w:rsidRPr="00700082">
        <w:rPr>
          <w:rFonts w:asciiTheme="minorBidi" w:hAnsiTheme="minorBidi"/>
          <w:bCs/>
          <w:sz w:val="28"/>
          <w:szCs w:val="28"/>
        </w:rPr>
        <w:t>.</w:t>
      </w:r>
    </w:p>
    <w:p w14:paraId="6BC9AF02" w14:textId="724D88B6" w:rsidR="00F36061" w:rsidRPr="00700082" w:rsidRDefault="00E2219D" w:rsidP="00A96DCE">
      <w:pPr>
        <w:spacing w:line="240" w:lineRule="auto"/>
        <w:jc w:val="both"/>
        <w:rPr>
          <w:rFonts w:asciiTheme="minorBidi" w:hAnsiTheme="minorBidi"/>
          <w:bCs/>
          <w:sz w:val="28"/>
          <w:szCs w:val="28"/>
        </w:rPr>
      </w:pPr>
      <w:r w:rsidRPr="00700082">
        <w:rPr>
          <w:rFonts w:asciiTheme="minorBidi" w:hAnsiTheme="minorBidi"/>
          <w:bCs/>
          <w:sz w:val="28"/>
          <w:szCs w:val="28"/>
        </w:rPr>
        <w:t xml:space="preserve">The events of the past year have demonstrated </w:t>
      </w:r>
      <w:r w:rsidR="00B05228" w:rsidRPr="00700082">
        <w:rPr>
          <w:rFonts w:asciiTheme="minorBidi" w:hAnsiTheme="minorBidi"/>
          <w:bCs/>
          <w:sz w:val="28"/>
          <w:szCs w:val="28"/>
        </w:rPr>
        <w:t xml:space="preserve">that </w:t>
      </w:r>
      <w:r w:rsidR="00BC7BB3" w:rsidRPr="00700082">
        <w:rPr>
          <w:rFonts w:asciiTheme="minorBidi" w:hAnsiTheme="minorBidi"/>
          <w:bCs/>
          <w:sz w:val="28"/>
          <w:szCs w:val="28"/>
        </w:rPr>
        <w:t xml:space="preserve">the </w:t>
      </w:r>
      <w:r w:rsidR="00B05228" w:rsidRPr="00700082">
        <w:rPr>
          <w:rFonts w:asciiTheme="minorBidi" w:hAnsiTheme="minorBidi"/>
          <w:bCs/>
          <w:sz w:val="28"/>
          <w:szCs w:val="28"/>
        </w:rPr>
        <w:t xml:space="preserve">true </w:t>
      </w:r>
      <w:r w:rsidR="002A392B" w:rsidRPr="00700082">
        <w:rPr>
          <w:rFonts w:asciiTheme="minorBidi" w:hAnsiTheme="minorBidi"/>
          <w:bCs/>
          <w:sz w:val="28"/>
          <w:szCs w:val="28"/>
        </w:rPr>
        <w:t>strength</w:t>
      </w:r>
      <w:r w:rsidR="00BC7BB3" w:rsidRPr="00700082">
        <w:rPr>
          <w:rFonts w:asciiTheme="minorBidi" w:hAnsiTheme="minorBidi"/>
          <w:bCs/>
          <w:sz w:val="28"/>
          <w:szCs w:val="28"/>
        </w:rPr>
        <w:t xml:space="preserve"> of NRB</w:t>
      </w:r>
      <w:r w:rsidR="002A392B" w:rsidRPr="00700082">
        <w:rPr>
          <w:rFonts w:asciiTheme="minorBidi" w:hAnsiTheme="minorBidi"/>
          <w:bCs/>
          <w:sz w:val="28"/>
          <w:szCs w:val="28"/>
        </w:rPr>
        <w:t xml:space="preserve"> is</w:t>
      </w:r>
      <w:r w:rsidR="008B5255" w:rsidRPr="00700082">
        <w:rPr>
          <w:rFonts w:asciiTheme="minorBidi" w:hAnsiTheme="minorBidi"/>
          <w:bCs/>
          <w:sz w:val="28"/>
          <w:szCs w:val="28"/>
        </w:rPr>
        <w:t xml:space="preserve"> </w:t>
      </w:r>
      <w:r w:rsidR="00642570" w:rsidRPr="00700082">
        <w:rPr>
          <w:rFonts w:asciiTheme="minorBidi" w:hAnsiTheme="minorBidi"/>
          <w:bCs/>
          <w:sz w:val="28"/>
          <w:szCs w:val="28"/>
        </w:rPr>
        <w:t>beyond</w:t>
      </w:r>
      <w:r w:rsidR="008B5255" w:rsidRPr="00700082">
        <w:rPr>
          <w:rFonts w:asciiTheme="minorBidi" w:hAnsiTheme="minorBidi"/>
          <w:bCs/>
          <w:sz w:val="28"/>
          <w:szCs w:val="28"/>
        </w:rPr>
        <w:t xml:space="preserve"> </w:t>
      </w:r>
      <w:r w:rsidR="00B05228" w:rsidRPr="00700082">
        <w:rPr>
          <w:rFonts w:asciiTheme="minorBidi" w:hAnsiTheme="minorBidi"/>
          <w:bCs/>
          <w:sz w:val="28"/>
          <w:szCs w:val="28"/>
        </w:rPr>
        <w:t xml:space="preserve">financial </w:t>
      </w:r>
      <w:r w:rsidR="008B5255" w:rsidRPr="00700082">
        <w:rPr>
          <w:rFonts w:asciiTheme="minorBidi" w:hAnsiTheme="minorBidi"/>
          <w:bCs/>
          <w:sz w:val="28"/>
          <w:szCs w:val="28"/>
        </w:rPr>
        <w:t xml:space="preserve">metrics </w:t>
      </w:r>
      <w:r w:rsidR="009B6D37" w:rsidRPr="00700082">
        <w:rPr>
          <w:rFonts w:asciiTheme="minorBidi" w:hAnsiTheme="minorBidi"/>
          <w:bCs/>
          <w:sz w:val="28"/>
          <w:szCs w:val="28"/>
        </w:rPr>
        <w:t xml:space="preserve">- </w:t>
      </w:r>
      <w:r w:rsidR="00B05228" w:rsidRPr="00700082">
        <w:rPr>
          <w:rFonts w:asciiTheme="minorBidi" w:hAnsiTheme="minorBidi"/>
          <w:bCs/>
          <w:sz w:val="28"/>
          <w:szCs w:val="28"/>
        </w:rPr>
        <w:t>it</w:t>
      </w:r>
      <w:r w:rsidR="008B5255" w:rsidRPr="00700082">
        <w:rPr>
          <w:rFonts w:asciiTheme="minorBidi" w:hAnsiTheme="minorBidi"/>
          <w:bCs/>
          <w:sz w:val="28"/>
          <w:szCs w:val="28"/>
        </w:rPr>
        <w:t xml:space="preserve"> i</w:t>
      </w:r>
      <w:r w:rsidR="00B05228" w:rsidRPr="00700082">
        <w:rPr>
          <w:rFonts w:asciiTheme="minorBidi" w:hAnsiTheme="minorBidi"/>
          <w:bCs/>
          <w:sz w:val="28"/>
          <w:szCs w:val="28"/>
        </w:rPr>
        <w:t xml:space="preserve">s </w:t>
      </w:r>
      <w:r w:rsidR="008B5255" w:rsidRPr="00700082">
        <w:rPr>
          <w:rFonts w:asciiTheme="minorBidi" w:hAnsiTheme="minorBidi"/>
          <w:bCs/>
          <w:sz w:val="28"/>
          <w:szCs w:val="28"/>
        </w:rPr>
        <w:t xml:space="preserve">the ability of </w:t>
      </w:r>
      <w:r w:rsidR="006F29B6" w:rsidRPr="00700082">
        <w:rPr>
          <w:rFonts w:asciiTheme="minorBidi" w:hAnsiTheme="minorBidi"/>
          <w:bCs/>
          <w:sz w:val="28"/>
          <w:szCs w:val="28"/>
        </w:rPr>
        <w:t>y</w:t>
      </w:r>
      <w:r w:rsidR="008B5255" w:rsidRPr="00700082">
        <w:rPr>
          <w:rFonts w:asciiTheme="minorBidi" w:hAnsiTheme="minorBidi"/>
          <w:bCs/>
          <w:sz w:val="28"/>
          <w:szCs w:val="28"/>
        </w:rPr>
        <w:t>our company, our colleagues</w:t>
      </w:r>
      <w:r w:rsidR="00920F8D" w:rsidRPr="00700082">
        <w:rPr>
          <w:rFonts w:asciiTheme="minorBidi" w:hAnsiTheme="minorBidi"/>
          <w:bCs/>
          <w:sz w:val="28"/>
          <w:szCs w:val="28"/>
        </w:rPr>
        <w:t>, our teams,</w:t>
      </w:r>
      <w:r w:rsidR="008B5255" w:rsidRPr="00700082">
        <w:rPr>
          <w:rFonts w:asciiTheme="minorBidi" w:hAnsiTheme="minorBidi"/>
          <w:bCs/>
          <w:sz w:val="28"/>
          <w:szCs w:val="28"/>
        </w:rPr>
        <w:t xml:space="preserve"> </w:t>
      </w:r>
      <w:r w:rsidR="00B05228" w:rsidRPr="00700082">
        <w:rPr>
          <w:rFonts w:asciiTheme="minorBidi" w:hAnsiTheme="minorBidi"/>
          <w:bCs/>
          <w:sz w:val="28"/>
          <w:szCs w:val="28"/>
        </w:rPr>
        <w:t>to withstand disruption, adapt with agility, and emerge stronger</w:t>
      </w:r>
      <w:r w:rsidR="00096046" w:rsidRPr="00700082">
        <w:rPr>
          <w:rFonts w:asciiTheme="minorBidi" w:hAnsiTheme="minorBidi"/>
          <w:bCs/>
          <w:sz w:val="28"/>
          <w:szCs w:val="28"/>
        </w:rPr>
        <w:t xml:space="preserve"> with each challenge </w:t>
      </w:r>
      <w:r w:rsidR="004E0F00" w:rsidRPr="00700082">
        <w:rPr>
          <w:rFonts w:asciiTheme="minorBidi" w:hAnsiTheme="minorBidi"/>
          <w:bCs/>
          <w:sz w:val="28"/>
          <w:szCs w:val="28"/>
        </w:rPr>
        <w:t>faced. After</w:t>
      </w:r>
      <w:r w:rsidR="00B05228" w:rsidRPr="00700082">
        <w:rPr>
          <w:rFonts w:asciiTheme="minorBidi" w:hAnsiTheme="minorBidi"/>
          <w:bCs/>
          <w:sz w:val="28"/>
          <w:szCs w:val="28"/>
        </w:rPr>
        <w:t xml:space="preserve"> the pandemic, </w:t>
      </w:r>
      <w:r w:rsidR="00096046" w:rsidRPr="00700082">
        <w:rPr>
          <w:rFonts w:asciiTheme="minorBidi" w:hAnsiTheme="minorBidi"/>
          <w:bCs/>
          <w:sz w:val="28"/>
          <w:szCs w:val="28"/>
        </w:rPr>
        <w:t xml:space="preserve">which </w:t>
      </w:r>
      <w:r w:rsidR="00B05228" w:rsidRPr="00700082">
        <w:rPr>
          <w:rFonts w:asciiTheme="minorBidi" w:hAnsiTheme="minorBidi"/>
          <w:bCs/>
          <w:sz w:val="28"/>
          <w:szCs w:val="28"/>
        </w:rPr>
        <w:t xml:space="preserve">we </w:t>
      </w:r>
      <w:r w:rsidR="00096046" w:rsidRPr="00700082">
        <w:rPr>
          <w:rFonts w:asciiTheme="minorBidi" w:hAnsiTheme="minorBidi"/>
          <w:bCs/>
          <w:sz w:val="28"/>
          <w:szCs w:val="28"/>
        </w:rPr>
        <w:t xml:space="preserve">handled exceedingly well and bounced back, </w:t>
      </w:r>
      <w:r w:rsidR="004E0F00" w:rsidRPr="00700082">
        <w:rPr>
          <w:rFonts w:asciiTheme="minorBidi" w:hAnsiTheme="minorBidi"/>
          <w:bCs/>
          <w:sz w:val="28"/>
          <w:szCs w:val="28"/>
        </w:rPr>
        <w:t xml:space="preserve">we </w:t>
      </w:r>
      <w:r w:rsidR="00B05228" w:rsidRPr="00700082">
        <w:rPr>
          <w:rFonts w:asciiTheme="minorBidi" w:hAnsiTheme="minorBidi"/>
          <w:bCs/>
          <w:sz w:val="28"/>
          <w:szCs w:val="28"/>
        </w:rPr>
        <w:t>faced an operational setbac</w:t>
      </w:r>
      <w:r w:rsidR="001846A9" w:rsidRPr="00700082">
        <w:rPr>
          <w:rFonts w:asciiTheme="minorBidi" w:hAnsiTheme="minorBidi"/>
          <w:bCs/>
          <w:sz w:val="28"/>
          <w:szCs w:val="28"/>
        </w:rPr>
        <w:t xml:space="preserve">k </w:t>
      </w:r>
      <w:r w:rsidR="00D33628" w:rsidRPr="00700082">
        <w:rPr>
          <w:rFonts w:asciiTheme="minorBidi" w:hAnsiTheme="minorBidi"/>
          <w:bCs/>
          <w:sz w:val="28"/>
          <w:szCs w:val="28"/>
        </w:rPr>
        <w:t>–</w:t>
      </w:r>
      <w:r w:rsidR="00B05228" w:rsidRPr="00700082">
        <w:rPr>
          <w:rFonts w:asciiTheme="minorBidi" w:hAnsiTheme="minorBidi"/>
          <w:bCs/>
          <w:sz w:val="28"/>
          <w:szCs w:val="28"/>
        </w:rPr>
        <w:t xml:space="preserve"> </w:t>
      </w:r>
      <w:r w:rsidR="00D33628" w:rsidRPr="00700082">
        <w:rPr>
          <w:rFonts w:asciiTheme="minorBidi" w:hAnsiTheme="minorBidi"/>
          <w:bCs/>
          <w:sz w:val="28"/>
          <w:szCs w:val="28"/>
        </w:rPr>
        <w:t xml:space="preserve">a </w:t>
      </w:r>
      <w:r w:rsidR="00B05228" w:rsidRPr="00700082">
        <w:rPr>
          <w:rFonts w:asciiTheme="minorBidi" w:hAnsiTheme="minorBidi"/>
          <w:bCs/>
          <w:sz w:val="28"/>
          <w:szCs w:val="28"/>
        </w:rPr>
        <w:t>fire at our Waluj facility that disrupted one of our most critical lines.</w:t>
      </w:r>
      <w:r w:rsidR="00D17F91" w:rsidRPr="00700082">
        <w:rPr>
          <w:rFonts w:asciiTheme="minorBidi" w:hAnsiTheme="minorBidi"/>
          <w:bCs/>
          <w:sz w:val="28"/>
          <w:szCs w:val="28"/>
        </w:rPr>
        <w:t xml:space="preserve"> The impact on revenue growth and profitability was felt for our two financial years.</w:t>
      </w:r>
      <w:r w:rsidR="004520D9">
        <w:rPr>
          <w:rFonts w:asciiTheme="minorBidi" w:hAnsiTheme="minorBidi"/>
          <w:bCs/>
          <w:sz w:val="28"/>
          <w:szCs w:val="28"/>
        </w:rPr>
        <w:t xml:space="preserve"> </w:t>
      </w:r>
      <w:r w:rsidR="00B05228" w:rsidRPr="00700082">
        <w:rPr>
          <w:rFonts w:asciiTheme="minorBidi" w:hAnsiTheme="minorBidi"/>
          <w:bCs/>
          <w:sz w:val="28"/>
          <w:szCs w:val="28"/>
        </w:rPr>
        <w:t>Our teams worked tirelessly to restore production, rebuild stock, and ensure that every customer relationship remained intact</w:t>
      </w:r>
      <w:r w:rsidR="004520D9">
        <w:rPr>
          <w:rFonts w:asciiTheme="minorBidi" w:hAnsiTheme="minorBidi"/>
          <w:bCs/>
          <w:sz w:val="28"/>
          <w:szCs w:val="28"/>
        </w:rPr>
        <w:t xml:space="preserve">. </w:t>
      </w:r>
      <w:r w:rsidR="00B05228" w:rsidRPr="00700082">
        <w:rPr>
          <w:rFonts w:asciiTheme="minorBidi" w:hAnsiTheme="minorBidi"/>
          <w:bCs/>
          <w:sz w:val="28"/>
          <w:szCs w:val="28"/>
        </w:rPr>
        <w:t xml:space="preserve">I am proud to say that </w:t>
      </w:r>
      <w:r w:rsidR="00096046" w:rsidRPr="00700082">
        <w:rPr>
          <w:rFonts w:asciiTheme="minorBidi" w:hAnsiTheme="minorBidi"/>
          <w:bCs/>
          <w:sz w:val="28"/>
          <w:szCs w:val="28"/>
        </w:rPr>
        <w:t xml:space="preserve">since </w:t>
      </w:r>
      <w:r w:rsidR="00B05228" w:rsidRPr="00700082">
        <w:rPr>
          <w:rFonts w:asciiTheme="minorBidi" w:hAnsiTheme="minorBidi"/>
          <w:bCs/>
          <w:sz w:val="28"/>
          <w:szCs w:val="28"/>
        </w:rPr>
        <w:t xml:space="preserve">January this year, </w:t>
      </w:r>
      <w:r w:rsidR="00096046" w:rsidRPr="00700082">
        <w:rPr>
          <w:rFonts w:asciiTheme="minorBidi" w:hAnsiTheme="minorBidi"/>
          <w:bCs/>
          <w:sz w:val="28"/>
          <w:szCs w:val="28"/>
        </w:rPr>
        <w:t xml:space="preserve">when </w:t>
      </w:r>
      <w:r w:rsidR="00B05228" w:rsidRPr="00700082">
        <w:rPr>
          <w:rFonts w:asciiTheme="minorBidi" w:hAnsiTheme="minorBidi"/>
          <w:bCs/>
          <w:sz w:val="28"/>
          <w:szCs w:val="28"/>
        </w:rPr>
        <w:t>full capacity was restored at Waluj</w:t>
      </w:r>
      <w:r w:rsidR="005608EB" w:rsidRPr="00700082">
        <w:rPr>
          <w:rFonts w:asciiTheme="minorBidi" w:hAnsiTheme="minorBidi"/>
          <w:bCs/>
          <w:sz w:val="28"/>
          <w:szCs w:val="28"/>
        </w:rPr>
        <w:t xml:space="preserve">, we </w:t>
      </w:r>
      <w:r w:rsidR="00096046" w:rsidRPr="00700082">
        <w:rPr>
          <w:rFonts w:asciiTheme="minorBidi" w:hAnsiTheme="minorBidi"/>
          <w:bCs/>
          <w:sz w:val="28"/>
          <w:szCs w:val="28"/>
        </w:rPr>
        <w:t xml:space="preserve">moved back to </w:t>
      </w:r>
      <w:r w:rsidR="00FC6864" w:rsidRPr="00700082">
        <w:rPr>
          <w:rFonts w:asciiTheme="minorBidi" w:hAnsiTheme="minorBidi"/>
          <w:bCs/>
          <w:sz w:val="28"/>
          <w:szCs w:val="28"/>
        </w:rPr>
        <w:t>achieving</w:t>
      </w:r>
      <w:r w:rsidR="00096046" w:rsidRPr="00700082">
        <w:rPr>
          <w:rFonts w:asciiTheme="minorBidi" w:hAnsiTheme="minorBidi"/>
          <w:bCs/>
          <w:sz w:val="28"/>
          <w:szCs w:val="28"/>
        </w:rPr>
        <w:t xml:space="preserve"> our growth forecast, with</w:t>
      </w:r>
      <w:r w:rsidR="004E0F00" w:rsidRPr="00700082">
        <w:rPr>
          <w:rFonts w:asciiTheme="minorBidi" w:hAnsiTheme="minorBidi"/>
          <w:bCs/>
          <w:sz w:val="28"/>
          <w:szCs w:val="28"/>
        </w:rPr>
        <w:t xml:space="preserve"> </w:t>
      </w:r>
      <w:r w:rsidR="00B05228" w:rsidRPr="00700082">
        <w:rPr>
          <w:rFonts w:asciiTheme="minorBidi" w:hAnsiTheme="minorBidi"/>
          <w:bCs/>
          <w:sz w:val="28"/>
          <w:szCs w:val="28"/>
        </w:rPr>
        <w:t xml:space="preserve">profitability exceeding </w:t>
      </w:r>
      <w:r w:rsidR="00096046" w:rsidRPr="00700082">
        <w:rPr>
          <w:rFonts w:asciiTheme="minorBidi" w:hAnsiTheme="minorBidi"/>
          <w:bCs/>
          <w:sz w:val="28"/>
          <w:szCs w:val="28"/>
        </w:rPr>
        <w:t>19</w:t>
      </w:r>
      <w:r w:rsidR="00017A85" w:rsidRPr="00700082">
        <w:rPr>
          <w:rFonts w:asciiTheme="minorBidi" w:hAnsiTheme="minorBidi"/>
          <w:bCs/>
          <w:sz w:val="28"/>
          <w:szCs w:val="28"/>
        </w:rPr>
        <w:t>%</w:t>
      </w:r>
      <w:r w:rsidR="00FC6864" w:rsidRPr="00700082">
        <w:rPr>
          <w:rFonts w:asciiTheme="minorBidi" w:hAnsiTheme="minorBidi"/>
          <w:bCs/>
          <w:sz w:val="28"/>
          <w:szCs w:val="28"/>
        </w:rPr>
        <w:t xml:space="preserve"> at </w:t>
      </w:r>
      <w:r w:rsidR="004E0F00" w:rsidRPr="00700082">
        <w:rPr>
          <w:rFonts w:asciiTheme="minorBidi" w:hAnsiTheme="minorBidi"/>
          <w:bCs/>
          <w:sz w:val="28"/>
          <w:szCs w:val="28"/>
        </w:rPr>
        <w:t xml:space="preserve">the </w:t>
      </w:r>
      <w:r w:rsidR="00FC6864" w:rsidRPr="00700082">
        <w:rPr>
          <w:rFonts w:asciiTheme="minorBidi" w:hAnsiTheme="minorBidi"/>
          <w:bCs/>
          <w:sz w:val="28"/>
          <w:szCs w:val="28"/>
        </w:rPr>
        <w:t xml:space="preserve">EBITDA level (as </w:t>
      </w:r>
      <w:r w:rsidR="004E0F00" w:rsidRPr="00700082">
        <w:rPr>
          <w:rFonts w:asciiTheme="minorBidi" w:hAnsiTheme="minorBidi"/>
          <w:bCs/>
          <w:sz w:val="28"/>
          <w:szCs w:val="28"/>
        </w:rPr>
        <w:t xml:space="preserve">a </w:t>
      </w:r>
      <w:r w:rsidR="00FC6864" w:rsidRPr="00700082">
        <w:rPr>
          <w:rFonts w:asciiTheme="minorBidi" w:hAnsiTheme="minorBidi"/>
          <w:bCs/>
          <w:sz w:val="28"/>
          <w:szCs w:val="28"/>
        </w:rPr>
        <w:t>percentage of sales).</w:t>
      </w:r>
    </w:p>
    <w:p w14:paraId="4B71994E" w14:textId="7818D94B" w:rsidR="00073FBE" w:rsidRPr="00700082" w:rsidRDefault="00B05228" w:rsidP="00A96DCE">
      <w:pPr>
        <w:spacing w:line="240" w:lineRule="auto"/>
        <w:jc w:val="both"/>
        <w:rPr>
          <w:rFonts w:asciiTheme="minorBidi" w:hAnsiTheme="minorBidi"/>
          <w:bCs/>
          <w:sz w:val="28"/>
          <w:szCs w:val="28"/>
        </w:rPr>
      </w:pPr>
      <w:r w:rsidRPr="00700082">
        <w:rPr>
          <w:rFonts w:asciiTheme="minorBidi" w:hAnsiTheme="minorBidi"/>
          <w:bCs/>
          <w:sz w:val="28"/>
          <w:szCs w:val="28"/>
        </w:rPr>
        <w:t xml:space="preserve">At the same time, we were conscious </w:t>
      </w:r>
      <w:r w:rsidR="000B4D93" w:rsidRPr="00700082">
        <w:rPr>
          <w:rFonts w:asciiTheme="minorBidi" w:hAnsiTheme="minorBidi"/>
          <w:bCs/>
          <w:sz w:val="28"/>
          <w:szCs w:val="28"/>
        </w:rPr>
        <w:t xml:space="preserve">that the </w:t>
      </w:r>
      <w:r w:rsidRPr="00700082">
        <w:rPr>
          <w:rFonts w:asciiTheme="minorBidi" w:hAnsiTheme="minorBidi"/>
          <w:bCs/>
          <w:sz w:val="28"/>
          <w:szCs w:val="28"/>
        </w:rPr>
        <w:t xml:space="preserve">settlement </w:t>
      </w:r>
      <w:r w:rsidR="004E0F00" w:rsidRPr="00700082">
        <w:rPr>
          <w:rFonts w:asciiTheme="minorBidi" w:hAnsiTheme="minorBidi"/>
          <w:bCs/>
          <w:sz w:val="28"/>
          <w:szCs w:val="28"/>
        </w:rPr>
        <w:t>had</w:t>
      </w:r>
      <w:r w:rsidR="000B4D93" w:rsidRPr="00700082">
        <w:rPr>
          <w:rFonts w:asciiTheme="minorBidi" w:hAnsiTheme="minorBidi"/>
          <w:bCs/>
          <w:sz w:val="28"/>
          <w:szCs w:val="28"/>
        </w:rPr>
        <w:t xml:space="preserve"> created </w:t>
      </w:r>
      <w:r w:rsidRPr="00700082">
        <w:rPr>
          <w:rFonts w:asciiTheme="minorBidi" w:hAnsiTheme="minorBidi"/>
          <w:bCs/>
          <w:sz w:val="28"/>
          <w:szCs w:val="28"/>
        </w:rPr>
        <w:t xml:space="preserve">confusion in the market. Exceptional items such as the </w:t>
      </w:r>
      <w:r w:rsidR="000B4D93" w:rsidRPr="00700082">
        <w:rPr>
          <w:rFonts w:asciiTheme="minorBidi" w:hAnsiTheme="minorBidi"/>
          <w:bCs/>
          <w:sz w:val="28"/>
          <w:szCs w:val="28"/>
        </w:rPr>
        <w:t xml:space="preserve">sale of land in </w:t>
      </w:r>
      <w:r w:rsidRPr="00700082">
        <w:rPr>
          <w:rFonts w:asciiTheme="minorBidi" w:hAnsiTheme="minorBidi"/>
          <w:bCs/>
          <w:sz w:val="28"/>
          <w:szCs w:val="28"/>
        </w:rPr>
        <w:t>Thane</w:t>
      </w:r>
      <w:r w:rsidR="00871E8C" w:rsidRPr="00700082">
        <w:rPr>
          <w:rFonts w:asciiTheme="minorBidi" w:hAnsiTheme="minorBidi"/>
          <w:bCs/>
          <w:sz w:val="28"/>
          <w:szCs w:val="28"/>
        </w:rPr>
        <w:t xml:space="preserve"> (which took place in the same quarter of the previous year)</w:t>
      </w:r>
      <w:r w:rsidR="000B4D93" w:rsidRPr="00700082">
        <w:rPr>
          <w:rFonts w:asciiTheme="minorBidi" w:hAnsiTheme="minorBidi"/>
          <w:bCs/>
          <w:sz w:val="28"/>
          <w:szCs w:val="28"/>
        </w:rPr>
        <w:t>,</w:t>
      </w:r>
      <w:r w:rsidRPr="00700082">
        <w:rPr>
          <w:rFonts w:asciiTheme="minorBidi" w:hAnsiTheme="minorBidi"/>
          <w:bCs/>
          <w:sz w:val="28"/>
          <w:szCs w:val="28"/>
        </w:rPr>
        <w:t xml:space="preserve"> insurance settlements</w:t>
      </w:r>
      <w:r w:rsidR="00871E8C" w:rsidRPr="00700082">
        <w:rPr>
          <w:rFonts w:asciiTheme="minorBidi" w:hAnsiTheme="minorBidi"/>
          <w:bCs/>
          <w:sz w:val="28"/>
          <w:szCs w:val="28"/>
        </w:rPr>
        <w:t xml:space="preserve"> related to the fire</w:t>
      </w:r>
      <w:r w:rsidRPr="00700082">
        <w:rPr>
          <w:rFonts w:asciiTheme="minorBidi" w:hAnsiTheme="minorBidi"/>
          <w:bCs/>
          <w:sz w:val="28"/>
          <w:szCs w:val="28"/>
        </w:rPr>
        <w:t>, and</w:t>
      </w:r>
      <w:r w:rsidR="009C6787" w:rsidRPr="00700082">
        <w:rPr>
          <w:rFonts w:asciiTheme="minorBidi" w:hAnsiTheme="minorBidi"/>
          <w:bCs/>
          <w:sz w:val="28"/>
          <w:szCs w:val="28"/>
        </w:rPr>
        <w:t xml:space="preserve"> one time</w:t>
      </w:r>
      <w:r w:rsidRPr="00700082">
        <w:rPr>
          <w:rFonts w:asciiTheme="minorBidi" w:hAnsiTheme="minorBidi"/>
          <w:bCs/>
          <w:sz w:val="28"/>
          <w:szCs w:val="28"/>
        </w:rPr>
        <w:t xml:space="preserve"> pay-out on the</w:t>
      </w:r>
      <w:r w:rsidR="00FC6864" w:rsidRPr="00700082">
        <w:rPr>
          <w:rFonts w:asciiTheme="minorBidi" w:hAnsiTheme="minorBidi"/>
          <w:bCs/>
          <w:sz w:val="28"/>
          <w:szCs w:val="28"/>
        </w:rPr>
        <w:t xml:space="preserve"> inter-company</w:t>
      </w:r>
      <w:r w:rsidR="004E0F00" w:rsidRPr="00700082">
        <w:rPr>
          <w:rFonts w:asciiTheme="minorBidi" w:hAnsiTheme="minorBidi"/>
          <w:bCs/>
          <w:sz w:val="28"/>
          <w:szCs w:val="28"/>
        </w:rPr>
        <w:t xml:space="preserve"> </w:t>
      </w:r>
      <w:r w:rsidRPr="00700082">
        <w:rPr>
          <w:rFonts w:asciiTheme="minorBidi" w:hAnsiTheme="minorBidi"/>
          <w:bCs/>
          <w:sz w:val="28"/>
          <w:szCs w:val="28"/>
        </w:rPr>
        <w:t>arrangement</w:t>
      </w:r>
      <w:r w:rsidR="005608EB" w:rsidRPr="00700082">
        <w:rPr>
          <w:rFonts w:asciiTheme="minorBidi" w:hAnsiTheme="minorBidi"/>
          <w:bCs/>
          <w:sz w:val="28"/>
          <w:szCs w:val="28"/>
        </w:rPr>
        <w:t>,</w:t>
      </w:r>
      <w:r w:rsidR="00FC6864" w:rsidRPr="00700082">
        <w:rPr>
          <w:rFonts w:asciiTheme="minorBidi" w:hAnsiTheme="minorBidi"/>
          <w:bCs/>
          <w:sz w:val="28"/>
          <w:szCs w:val="28"/>
        </w:rPr>
        <w:t xml:space="preserve"> </w:t>
      </w:r>
      <w:r w:rsidR="00871E8C" w:rsidRPr="00700082">
        <w:rPr>
          <w:rFonts w:asciiTheme="minorBidi" w:hAnsiTheme="minorBidi"/>
          <w:bCs/>
          <w:sz w:val="28"/>
          <w:szCs w:val="28"/>
        </w:rPr>
        <w:t>confused shareholders.</w:t>
      </w:r>
      <w:r w:rsidR="004E0F00" w:rsidRPr="00700082">
        <w:rPr>
          <w:rFonts w:asciiTheme="minorBidi" w:hAnsiTheme="minorBidi"/>
          <w:bCs/>
          <w:sz w:val="28"/>
          <w:szCs w:val="28"/>
        </w:rPr>
        <w:t xml:space="preserve"> </w:t>
      </w:r>
      <w:r w:rsidR="00871E8C" w:rsidRPr="00700082">
        <w:rPr>
          <w:rFonts w:asciiTheme="minorBidi" w:hAnsiTheme="minorBidi"/>
          <w:bCs/>
          <w:sz w:val="28"/>
          <w:szCs w:val="28"/>
        </w:rPr>
        <w:t>Many were not able to comprehend our excellent operational performance (without exceptional items</w:t>
      </w:r>
      <w:r w:rsidR="002A392B" w:rsidRPr="00700082">
        <w:rPr>
          <w:rFonts w:asciiTheme="minorBidi" w:hAnsiTheme="minorBidi"/>
          <w:bCs/>
          <w:sz w:val="28"/>
          <w:szCs w:val="28"/>
        </w:rPr>
        <w:t xml:space="preserve">), </w:t>
      </w:r>
      <w:r w:rsidR="00E90D1B" w:rsidRPr="00700082">
        <w:rPr>
          <w:rFonts w:asciiTheme="minorBidi" w:hAnsiTheme="minorBidi"/>
          <w:bCs/>
          <w:sz w:val="28"/>
          <w:szCs w:val="28"/>
        </w:rPr>
        <w:t>A</w:t>
      </w:r>
      <w:r w:rsidR="003C6DEB" w:rsidRPr="00700082">
        <w:rPr>
          <w:rFonts w:asciiTheme="minorBidi" w:hAnsiTheme="minorBidi"/>
          <w:bCs/>
          <w:sz w:val="28"/>
          <w:szCs w:val="28"/>
        </w:rPr>
        <w:t xml:space="preserve">long with the period of </w:t>
      </w:r>
      <w:r w:rsidR="00DD61A3" w:rsidRPr="00700082">
        <w:rPr>
          <w:rFonts w:asciiTheme="minorBidi" w:hAnsiTheme="minorBidi"/>
          <w:bCs/>
          <w:sz w:val="28"/>
          <w:szCs w:val="28"/>
        </w:rPr>
        <w:t xml:space="preserve">lower </w:t>
      </w:r>
      <w:r w:rsidR="00073FBE" w:rsidRPr="00700082">
        <w:rPr>
          <w:rFonts w:asciiTheme="minorBidi" w:hAnsiTheme="minorBidi"/>
          <w:bCs/>
          <w:sz w:val="28"/>
          <w:szCs w:val="28"/>
        </w:rPr>
        <w:t>than planned g</w:t>
      </w:r>
      <w:r w:rsidR="0064494B" w:rsidRPr="00700082">
        <w:rPr>
          <w:rFonts w:asciiTheme="minorBidi" w:hAnsiTheme="minorBidi"/>
          <w:bCs/>
          <w:sz w:val="28"/>
          <w:szCs w:val="28"/>
        </w:rPr>
        <w:t>row</w:t>
      </w:r>
      <w:r w:rsidR="00073FBE" w:rsidRPr="00700082">
        <w:rPr>
          <w:rFonts w:asciiTheme="minorBidi" w:hAnsiTheme="minorBidi"/>
          <w:bCs/>
          <w:sz w:val="28"/>
          <w:szCs w:val="28"/>
        </w:rPr>
        <w:t xml:space="preserve">th due to </w:t>
      </w:r>
      <w:r w:rsidR="001E42EE" w:rsidRPr="00700082">
        <w:rPr>
          <w:rFonts w:asciiTheme="minorBidi" w:hAnsiTheme="minorBidi"/>
          <w:bCs/>
          <w:sz w:val="28"/>
          <w:szCs w:val="28"/>
        </w:rPr>
        <w:t>dis</w:t>
      </w:r>
      <w:r w:rsidR="005D1C64" w:rsidRPr="00700082">
        <w:rPr>
          <w:rFonts w:asciiTheme="minorBidi" w:hAnsiTheme="minorBidi"/>
          <w:bCs/>
          <w:sz w:val="28"/>
          <w:szCs w:val="28"/>
        </w:rPr>
        <w:t xml:space="preserve">ruption related to </w:t>
      </w:r>
      <w:r w:rsidR="00073FBE" w:rsidRPr="00700082">
        <w:rPr>
          <w:rFonts w:asciiTheme="minorBidi" w:hAnsiTheme="minorBidi"/>
          <w:bCs/>
          <w:sz w:val="28"/>
          <w:szCs w:val="28"/>
        </w:rPr>
        <w:t xml:space="preserve">the fire </w:t>
      </w:r>
      <w:r w:rsidR="00E90D1B" w:rsidRPr="00700082">
        <w:rPr>
          <w:rFonts w:asciiTheme="minorBidi" w:hAnsiTheme="minorBidi"/>
          <w:bCs/>
          <w:sz w:val="28"/>
          <w:szCs w:val="28"/>
        </w:rPr>
        <w:t>this</w:t>
      </w:r>
      <w:r w:rsidR="00073FBE" w:rsidRPr="00700082">
        <w:rPr>
          <w:rFonts w:asciiTheme="minorBidi" w:hAnsiTheme="minorBidi"/>
          <w:bCs/>
          <w:sz w:val="28"/>
          <w:szCs w:val="28"/>
        </w:rPr>
        <w:t xml:space="preserve"> </w:t>
      </w:r>
      <w:r w:rsidRPr="00700082">
        <w:rPr>
          <w:rFonts w:asciiTheme="minorBidi" w:hAnsiTheme="minorBidi"/>
          <w:bCs/>
          <w:sz w:val="28"/>
          <w:szCs w:val="28"/>
        </w:rPr>
        <w:t xml:space="preserve">gave rise to misperceptions about our growth </w:t>
      </w:r>
      <w:r w:rsidR="005608EB" w:rsidRPr="00700082">
        <w:rPr>
          <w:rFonts w:asciiTheme="minorBidi" w:hAnsiTheme="minorBidi"/>
          <w:bCs/>
          <w:sz w:val="28"/>
          <w:szCs w:val="28"/>
        </w:rPr>
        <w:t xml:space="preserve">capability </w:t>
      </w:r>
      <w:r w:rsidR="009A0DE8" w:rsidRPr="00700082">
        <w:rPr>
          <w:rFonts w:asciiTheme="minorBidi" w:hAnsiTheme="minorBidi"/>
          <w:bCs/>
          <w:sz w:val="28"/>
          <w:szCs w:val="28"/>
        </w:rPr>
        <w:t>among analysts and investors</w:t>
      </w:r>
      <w:r w:rsidR="00871E8C" w:rsidRPr="00700082">
        <w:rPr>
          <w:rFonts w:asciiTheme="minorBidi" w:hAnsiTheme="minorBidi"/>
          <w:bCs/>
          <w:sz w:val="28"/>
          <w:szCs w:val="28"/>
        </w:rPr>
        <w:t xml:space="preserve"> who were not aware of the fire incident, and misconceptions about our profitability</w:t>
      </w:r>
      <w:r w:rsidR="005608EB" w:rsidRPr="00700082">
        <w:rPr>
          <w:rFonts w:asciiTheme="minorBidi" w:hAnsiTheme="minorBidi"/>
          <w:bCs/>
          <w:sz w:val="28"/>
          <w:szCs w:val="28"/>
        </w:rPr>
        <w:t xml:space="preserve">. </w:t>
      </w:r>
    </w:p>
    <w:p w14:paraId="688BA739" w14:textId="4F117FEC" w:rsidR="00137F51" w:rsidRPr="00700082" w:rsidRDefault="00D17F91" w:rsidP="00A96DCE">
      <w:pPr>
        <w:spacing w:line="240" w:lineRule="auto"/>
        <w:jc w:val="both"/>
        <w:rPr>
          <w:rFonts w:asciiTheme="minorBidi" w:hAnsiTheme="minorBidi"/>
          <w:bCs/>
          <w:sz w:val="28"/>
          <w:szCs w:val="28"/>
        </w:rPr>
      </w:pPr>
      <w:r w:rsidRPr="00700082">
        <w:rPr>
          <w:rFonts w:asciiTheme="minorBidi" w:hAnsiTheme="minorBidi"/>
          <w:bCs/>
          <w:sz w:val="28"/>
          <w:szCs w:val="28"/>
        </w:rPr>
        <w:t>A</w:t>
      </w:r>
      <w:r w:rsidR="005608EB" w:rsidRPr="00700082">
        <w:rPr>
          <w:rFonts w:asciiTheme="minorBidi" w:hAnsiTheme="minorBidi"/>
          <w:bCs/>
          <w:sz w:val="28"/>
          <w:szCs w:val="28"/>
        </w:rPr>
        <w:t xml:space="preserve">s was evident in the results this past quarter- our financial performance </w:t>
      </w:r>
      <w:r w:rsidR="00871E8C" w:rsidRPr="00700082">
        <w:rPr>
          <w:rFonts w:asciiTheme="minorBidi" w:hAnsiTheme="minorBidi"/>
          <w:bCs/>
          <w:sz w:val="28"/>
          <w:szCs w:val="28"/>
        </w:rPr>
        <w:t xml:space="preserve">puts </w:t>
      </w:r>
      <w:r w:rsidR="005608EB" w:rsidRPr="00700082">
        <w:rPr>
          <w:rFonts w:asciiTheme="minorBidi" w:hAnsiTheme="minorBidi"/>
          <w:bCs/>
          <w:sz w:val="28"/>
          <w:szCs w:val="28"/>
        </w:rPr>
        <w:t xml:space="preserve">NRB Bearings </w:t>
      </w:r>
      <w:r w:rsidR="00F559F5" w:rsidRPr="00700082">
        <w:rPr>
          <w:rFonts w:asciiTheme="minorBidi" w:hAnsiTheme="minorBidi"/>
          <w:bCs/>
          <w:sz w:val="28"/>
          <w:szCs w:val="28"/>
        </w:rPr>
        <w:t>among</w:t>
      </w:r>
      <w:r w:rsidR="005608EB" w:rsidRPr="00700082">
        <w:rPr>
          <w:rFonts w:asciiTheme="minorBidi" w:hAnsiTheme="minorBidi"/>
          <w:bCs/>
          <w:sz w:val="28"/>
          <w:szCs w:val="28"/>
        </w:rPr>
        <w:t>st</w:t>
      </w:r>
      <w:r w:rsidR="00871E8C" w:rsidRPr="00700082">
        <w:rPr>
          <w:rFonts w:asciiTheme="minorBidi" w:hAnsiTheme="minorBidi"/>
          <w:bCs/>
          <w:sz w:val="28"/>
          <w:szCs w:val="28"/>
        </w:rPr>
        <w:t xml:space="preserve"> the strongest performers within the auto component and bearing industry</w:t>
      </w:r>
      <w:r w:rsidRPr="00700082">
        <w:rPr>
          <w:rFonts w:asciiTheme="minorBidi" w:hAnsiTheme="minorBidi"/>
          <w:bCs/>
          <w:sz w:val="28"/>
          <w:szCs w:val="28"/>
        </w:rPr>
        <w:t xml:space="preserve"> now that </w:t>
      </w:r>
      <w:r w:rsidR="0015572B" w:rsidRPr="00700082">
        <w:rPr>
          <w:rFonts w:asciiTheme="minorBidi" w:hAnsiTheme="minorBidi"/>
          <w:bCs/>
          <w:sz w:val="28"/>
          <w:szCs w:val="28"/>
        </w:rPr>
        <w:t>their</w:t>
      </w:r>
      <w:r w:rsidRPr="00700082">
        <w:rPr>
          <w:rFonts w:asciiTheme="minorBidi" w:hAnsiTheme="minorBidi"/>
          <w:bCs/>
          <w:sz w:val="28"/>
          <w:szCs w:val="28"/>
        </w:rPr>
        <w:t xml:space="preserve"> events are behind us.</w:t>
      </w:r>
    </w:p>
    <w:p w14:paraId="1719E4C3" w14:textId="7D010FEF" w:rsidR="00262695" w:rsidRPr="00700082" w:rsidRDefault="00871E8C" w:rsidP="00A96DCE">
      <w:pPr>
        <w:spacing w:line="240" w:lineRule="auto"/>
        <w:jc w:val="both"/>
        <w:rPr>
          <w:rFonts w:asciiTheme="minorBidi" w:hAnsiTheme="minorBidi"/>
          <w:bCs/>
          <w:sz w:val="28"/>
          <w:szCs w:val="28"/>
        </w:rPr>
      </w:pPr>
      <w:r w:rsidRPr="00700082">
        <w:rPr>
          <w:rFonts w:asciiTheme="minorBidi" w:hAnsiTheme="minorBidi"/>
          <w:bCs/>
          <w:sz w:val="28"/>
          <w:szCs w:val="28"/>
        </w:rPr>
        <w:t>When the Q1 results of FY26 were announced and the exceptional items were no longer clouding the results</w:t>
      </w:r>
      <w:r w:rsidR="00F559F5" w:rsidRPr="00700082">
        <w:rPr>
          <w:rFonts w:asciiTheme="minorBidi" w:hAnsiTheme="minorBidi"/>
          <w:bCs/>
          <w:sz w:val="28"/>
          <w:szCs w:val="28"/>
        </w:rPr>
        <w:t>,</w:t>
      </w:r>
      <w:r w:rsidRPr="00700082">
        <w:rPr>
          <w:rFonts w:asciiTheme="minorBidi" w:hAnsiTheme="minorBidi"/>
          <w:bCs/>
          <w:sz w:val="28"/>
          <w:szCs w:val="28"/>
        </w:rPr>
        <w:t xml:space="preserve"> our strong performance became more evident</w:t>
      </w:r>
      <w:r w:rsidR="00F559F5" w:rsidRPr="00700082">
        <w:rPr>
          <w:rFonts w:asciiTheme="minorBidi" w:hAnsiTheme="minorBidi"/>
          <w:bCs/>
          <w:sz w:val="28"/>
          <w:szCs w:val="28"/>
        </w:rPr>
        <w:t>.</w:t>
      </w:r>
      <w:r w:rsidR="00E744AD" w:rsidRPr="00700082">
        <w:rPr>
          <w:rFonts w:asciiTheme="minorBidi" w:hAnsiTheme="minorBidi"/>
          <w:bCs/>
          <w:sz w:val="28"/>
          <w:szCs w:val="28"/>
        </w:rPr>
        <w:t xml:space="preserve"> I</w:t>
      </w:r>
      <w:r w:rsidR="00D54B16" w:rsidRPr="00700082">
        <w:rPr>
          <w:rFonts w:asciiTheme="minorBidi" w:hAnsiTheme="minorBidi"/>
          <w:bCs/>
          <w:sz w:val="28"/>
          <w:szCs w:val="28"/>
        </w:rPr>
        <w:t xml:space="preserve">n the </w:t>
      </w:r>
      <w:r w:rsidR="00E161E2" w:rsidRPr="00700082">
        <w:rPr>
          <w:rFonts w:asciiTheme="minorBidi" w:hAnsiTheme="minorBidi"/>
          <w:bCs/>
          <w:sz w:val="28"/>
          <w:szCs w:val="28"/>
        </w:rPr>
        <w:t>first quarter</w:t>
      </w:r>
      <w:r w:rsidR="00746547" w:rsidRPr="00700082">
        <w:rPr>
          <w:rFonts w:asciiTheme="minorBidi" w:hAnsiTheme="minorBidi"/>
          <w:bCs/>
          <w:sz w:val="28"/>
          <w:szCs w:val="28"/>
        </w:rPr>
        <w:t>,</w:t>
      </w:r>
      <w:r w:rsidR="00E161E2" w:rsidRPr="00700082">
        <w:rPr>
          <w:rFonts w:asciiTheme="minorBidi" w:hAnsiTheme="minorBidi"/>
          <w:bCs/>
          <w:sz w:val="28"/>
          <w:szCs w:val="28"/>
        </w:rPr>
        <w:t xml:space="preserve"> </w:t>
      </w:r>
      <w:r w:rsidR="00B05228" w:rsidRPr="00700082">
        <w:rPr>
          <w:rFonts w:asciiTheme="minorBidi" w:hAnsiTheme="minorBidi"/>
          <w:bCs/>
          <w:sz w:val="28"/>
          <w:szCs w:val="28"/>
        </w:rPr>
        <w:t>standalone revenue rose 10</w:t>
      </w:r>
      <w:r w:rsidR="00017A85" w:rsidRPr="00700082">
        <w:rPr>
          <w:rFonts w:asciiTheme="minorBidi" w:hAnsiTheme="minorBidi"/>
          <w:bCs/>
          <w:sz w:val="28"/>
          <w:szCs w:val="28"/>
        </w:rPr>
        <w:t>%</w:t>
      </w:r>
      <w:r w:rsidR="00B05228" w:rsidRPr="00700082">
        <w:rPr>
          <w:rFonts w:asciiTheme="minorBidi" w:hAnsiTheme="minorBidi"/>
          <w:bCs/>
          <w:sz w:val="28"/>
          <w:szCs w:val="28"/>
        </w:rPr>
        <w:t xml:space="preserve"> to ₹279 crore, </w:t>
      </w:r>
      <w:r w:rsidR="001C445C" w:rsidRPr="00700082">
        <w:rPr>
          <w:rFonts w:asciiTheme="minorBidi" w:hAnsiTheme="minorBidi"/>
          <w:bCs/>
          <w:sz w:val="28"/>
          <w:szCs w:val="28"/>
        </w:rPr>
        <w:t>the net profit rose by an impressive 50.1 percent to Rs. 26 crores</w:t>
      </w:r>
      <w:r w:rsidR="00B05228" w:rsidRPr="00700082">
        <w:rPr>
          <w:rFonts w:asciiTheme="minorBidi" w:hAnsiTheme="minorBidi"/>
          <w:bCs/>
          <w:sz w:val="28"/>
          <w:szCs w:val="28"/>
        </w:rPr>
        <w:t xml:space="preserve">, and </w:t>
      </w:r>
      <w:r w:rsidR="00B05228" w:rsidRPr="00700082">
        <w:rPr>
          <w:rFonts w:asciiTheme="minorBidi" w:hAnsiTheme="minorBidi"/>
          <w:bCs/>
          <w:sz w:val="28"/>
          <w:szCs w:val="28"/>
        </w:rPr>
        <w:lastRenderedPageBreak/>
        <w:t>EBITDA grew over 40</w:t>
      </w:r>
      <w:r w:rsidR="00017A85" w:rsidRPr="00700082">
        <w:rPr>
          <w:rFonts w:asciiTheme="minorBidi" w:hAnsiTheme="minorBidi"/>
          <w:bCs/>
          <w:sz w:val="28"/>
          <w:szCs w:val="28"/>
        </w:rPr>
        <w:t>%</w:t>
      </w:r>
      <w:r w:rsidR="00B05228" w:rsidRPr="00700082">
        <w:rPr>
          <w:rFonts w:asciiTheme="minorBidi" w:hAnsiTheme="minorBidi"/>
          <w:bCs/>
          <w:sz w:val="28"/>
          <w:szCs w:val="28"/>
        </w:rPr>
        <w:t>.</w:t>
      </w:r>
      <w:r w:rsidR="00FC63ED" w:rsidRPr="00700082">
        <w:rPr>
          <w:rFonts w:asciiTheme="minorBidi" w:hAnsiTheme="minorBidi"/>
          <w:bCs/>
          <w:sz w:val="28"/>
          <w:szCs w:val="28"/>
        </w:rPr>
        <w:t xml:space="preserve"> </w:t>
      </w:r>
      <w:r w:rsidR="00485D51" w:rsidRPr="00700082">
        <w:rPr>
          <w:rFonts w:asciiTheme="minorBidi" w:hAnsiTheme="minorBidi"/>
          <w:bCs/>
          <w:sz w:val="28"/>
          <w:szCs w:val="28"/>
        </w:rPr>
        <w:t xml:space="preserve">On a consolidated level, we achieved an EBITDA of Rs. 61.4 crore on revenues of Rs. 310 crore, driven by strong domestic demand and expanding global markets. </w:t>
      </w:r>
      <w:r w:rsidR="00FC63ED" w:rsidRPr="00700082">
        <w:rPr>
          <w:rFonts w:asciiTheme="minorBidi" w:hAnsiTheme="minorBidi"/>
          <w:bCs/>
          <w:sz w:val="28"/>
          <w:szCs w:val="28"/>
        </w:rPr>
        <w:t>These numbers tell our story.</w:t>
      </w:r>
      <w:r w:rsidR="00751C8D" w:rsidRPr="00700082">
        <w:rPr>
          <w:rFonts w:asciiTheme="minorBidi" w:hAnsiTheme="minorBidi"/>
          <w:bCs/>
          <w:sz w:val="28"/>
          <w:szCs w:val="28"/>
        </w:rPr>
        <w:t xml:space="preserve"> </w:t>
      </w:r>
    </w:p>
    <w:p w14:paraId="3AD6852F" w14:textId="46DFB3E1" w:rsidR="00F03021" w:rsidRPr="00700082" w:rsidRDefault="00B05228" w:rsidP="00A96DCE">
      <w:pPr>
        <w:spacing w:line="240" w:lineRule="auto"/>
        <w:jc w:val="both"/>
        <w:rPr>
          <w:rFonts w:asciiTheme="minorBidi" w:hAnsiTheme="minorBidi"/>
          <w:bCs/>
          <w:sz w:val="28"/>
          <w:szCs w:val="28"/>
        </w:rPr>
      </w:pPr>
      <w:r w:rsidRPr="00700082">
        <w:rPr>
          <w:rFonts w:asciiTheme="minorBidi" w:hAnsiTheme="minorBidi"/>
          <w:bCs/>
          <w:sz w:val="28"/>
          <w:szCs w:val="28"/>
        </w:rPr>
        <w:t xml:space="preserve">For decades, NRB has been the </w:t>
      </w:r>
      <w:r w:rsidR="00B03C06" w:rsidRPr="00700082">
        <w:rPr>
          <w:rFonts w:asciiTheme="minorBidi" w:hAnsiTheme="minorBidi"/>
          <w:bCs/>
          <w:sz w:val="28"/>
          <w:szCs w:val="28"/>
        </w:rPr>
        <w:t xml:space="preserve">leader in the </w:t>
      </w:r>
      <w:r w:rsidRPr="00700082">
        <w:rPr>
          <w:rFonts w:asciiTheme="minorBidi" w:hAnsiTheme="minorBidi"/>
          <w:bCs/>
          <w:sz w:val="28"/>
          <w:szCs w:val="28"/>
        </w:rPr>
        <w:t xml:space="preserve">manufacture </w:t>
      </w:r>
      <w:r w:rsidR="00B03C06" w:rsidRPr="00700082">
        <w:rPr>
          <w:rFonts w:asciiTheme="minorBidi" w:hAnsiTheme="minorBidi"/>
          <w:bCs/>
          <w:sz w:val="28"/>
          <w:szCs w:val="28"/>
        </w:rPr>
        <w:t xml:space="preserve">of </w:t>
      </w:r>
      <w:r w:rsidRPr="00700082">
        <w:rPr>
          <w:rFonts w:asciiTheme="minorBidi" w:hAnsiTheme="minorBidi"/>
          <w:bCs/>
          <w:sz w:val="28"/>
          <w:szCs w:val="28"/>
        </w:rPr>
        <w:t>needle roller bearings</w:t>
      </w:r>
      <w:r w:rsidR="00545D20" w:rsidRPr="00700082">
        <w:rPr>
          <w:rFonts w:asciiTheme="minorBidi" w:hAnsiTheme="minorBidi"/>
          <w:bCs/>
          <w:sz w:val="28"/>
          <w:szCs w:val="28"/>
        </w:rPr>
        <w:t xml:space="preserve"> and cylindrical bearings</w:t>
      </w:r>
      <w:r w:rsidRPr="00700082">
        <w:rPr>
          <w:rFonts w:asciiTheme="minorBidi" w:hAnsiTheme="minorBidi"/>
          <w:bCs/>
          <w:sz w:val="28"/>
          <w:szCs w:val="28"/>
        </w:rPr>
        <w:t xml:space="preserve"> in India</w:t>
      </w:r>
      <w:r w:rsidR="00211A5C" w:rsidRPr="00700082">
        <w:rPr>
          <w:rFonts w:asciiTheme="minorBidi" w:hAnsiTheme="minorBidi"/>
          <w:bCs/>
          <w:sz w:val="28"/>
          <w:szCs w:val="28"/>
        </w:rPr>
        <w:t xml:space="preserve">. </w:t>
      </w:r>
      <w:r w:rsidR="00545D20" w:rsidRPr="00700082">
        <w:rPr>
          <w:rFonts w:asciiTheme="minorBidi" w:hAnsiTheme="minorBidi"/>
          <w:bCs/>
          <w:sz w:val="28"/>
          <w:szCs w:val="28"/>
        </w:rPr>
        <w:t xml:space="preserve">We were once the widest range manufacturer of bearings in the </w:t>
      </w:r>
      <w:r w:rsidR="000E2148" w:rsidRPr="00700082">
        <w:rPr>
          <w:rFonts w:asciiTheme="minorBidi" w:hAnsiTheme="minorBidi"/>
          <w:bCs/>
          <w:sz w:val="28"/>
          <w:szCs w:val="28"/>
        </w:rPr>
        <w:t>country and</w:t>
      </w:r>
      <w:r w:rsidR="00545D20" w:rsidRPr="00700082">
        <w:rPr>
          <w:rFonts w:asciiTheme="minorBidi" w:hAnsiTheme="minorBidi"/>
          <w:bCs/>
          <w:sz w:val="28"/>
          <w:szCs w:val="28"/>
        </w:rPr>
        <w:t xml:space="preserve"> post the settlement and the </w:t>
      </w:r>
      <w:r w:rsidR="00F559F5" w:rsidRPr="00700082">
        <w:rPr>
          <w:rFonts w:asciiTheme="minorBidi" w:hAnsiTheme="minorBidi"/>
          <w:bCs/>
          <w:sz w:val="28"/>
          <w:szCs w:val="28"/>
        </w:rPr>
        <w:t>inter-company</w:t>
      </w:r>
      <w:r w:rsidR="00545D20" w:rsidRPr="00700082">
        <w:rPr>
          <w:rFonts w:asciiTheme="minorBidi" w:hAnsiTheme="minorBidi"/>
          <w:bCs/>
          <w:sz w:val="28"/>
          <w:szCs w:val="28"/>
        </w:rPr>
        <w:t xml:space="preserve"> arrangement</w:t>
      </w:r>
      <w:r w:rsidR="00F559F5" w:rsidRPr="00700082">
        <w:rPr>
          <w:rFonts w:asciiTheme="minorBidi" w:hAnsiTheme="minorBidi"/>
          <w:bCs/>
          <w:sz w:val="28"/>
          <w:szCs w:val="28"/>
        </w:rPr>
        <w:t>,</w:t>
      </w:r>
      <w:r w:rsidR="00545D20" w:rsidRPr="00700082">
        <w:rPr>
          <w:rFonts w:asciiTheme="minorBidi" w:hAnsiTheme="minorBidi"/>
          <w:bCs/>
          <w:sz w:val="28"/>
          <w:szCs w:val="28"/>
        </w:rPr>
        <w:t xml:space="preserve"> we are step by step moving closer to regaining that space</w:t>
      </w:r>
      <w:r w:rsidR="00E744AD" w:rsidRPr="00700082">
        <w:rPr>
          <w:rFonts w:asciiTheme="minorBidi" w:hAnsiTheme="minorBidi"/>
          <w:bCs/>
          <w:sz w:val="28"/>
          <w:szCs w:val="28"/>
        </w:rPr>
        <w:t xml:space="preserve">, building capacities </w:t>
      </w:r>
      <w:r w:rsidR="00737C7C" w:rsidRPr="00700082">
        <w:rPr>
          <w:rFonts w:asciiTheme="minorBidi" w:hAnsiTheme="minorBidi"/>
          <w:bCs/>
          <w:sz w:val="28"/>
          <w:szCs w:val="28"/>
        </w:rPr>
        <w:t>mov</w:t>
      </w:r>
      <w:r w:rsidR="00793F8F" w:rsidRPr="00700082">
        <w:rPr>
          <w:rFonts w:asciiTheme="minorBidi" w:hAnsiTheme="minorBidi"/>
          <w:bCs/>
          <w:sz w:val="28"/>
          <w:szCs w:val="28"/>
        </w:rPr>
        <w:t>ing</w:t>
      </w:r>
      <w:r w:rsidR="00737C7C" w:rsidRPr="00700082">
        <w:rPr>
          <w:rFonts w:asciiTheme="minorBidi" w:hAnsiTheme="minorBidi"/>
          <w:bCs/>
          <w:sz w:val="28"/>
          <w:szCs w:val="28"/>
        </w:rPr>
        <w:t xml:space="preserve"> to </w:t>
      </w:r>
      <w:r w:rsidR="008E7A32">
        <w:rPr>
          <w:rFonts w:asciiTheme="minorBidi" w:hAnsiTheme="minorBidi"/>
          <w:bCs/>
          <w:sz w:val="28"/>
          <w:szCs w:val="28"/>
        </w:rPr>
        <w:t xml:space="preserve">a </w:t>
      </w:r>
      <w:r w:rsidR="00737C7C" w:rsidRPr="00700082">
        <w:rPr>
          <w:rFonts w:asciiTheme="minorBidi" w:hAnsiTheme="minorBidi"/>
          <w:bCs/>
          <w:sz w:val="28"/>
          <w:szCs w:val="28"/>
        </w:rPr>
        <w:t>growth trajectory</w:t>
      </w:r>
      <w:r w:rsidR="009B6D37" w:rsidRPr="00700082">
        <w:rPr>
          <w:rFonts w:asciiTheme="minorBidi" w:hAnsiTheme="minorBidi"/>
          <w:bCs/>
          <w:sz w:val="28"/>
          <w:szCs w:val="28"/>
        </w:rPr>
        <w:t xml:space="preserve"> </w:t>
      </w:r>
      <w:r w:rsidR="008E7A32">
        <w:rPr>
          <w:rFonts w:asciiTheme="minorBidi" w:hAnsiTheme="minorBidi"/>
          <w:bCs/>
          <w:sz w:val="28"/>
          <w:szCs w:val="28"/>
        </w:rPr>
        <w:t xml:space="preserve">beyond the 10-12 % </w:t>
      </w:r>
      <w:r w:rsidR="009F2948" w:rsidRPr="00700082">
        <w:rPr>
          <w:rFonts w:asciiTheme="minorBidi" w:hAnsiTheme="minorBidi"/>
          <w:bCs/>
          <w:sz w:val="28"/>
          <w:szCs w:val="28"/>
        </w:rPr>
        <w:t>we have today</w:t>
      </w:r>
      <w:r w:rsidR="00793F8F" w:rsidRPr="00700082">
        <w:rPr>
          <w:rFonts w:asciiTheme="minorBidi" w:hAnsiTheme="minorBidi"/>
          <w:bCs/>
          <w:sz w:val="28"/>
          <w:szCs w:val="28"/>
        </w:rPr>
        <w:t>.</w:t>
      </w:r>
      <w:r w:rsidR="009B6D37" w:rsidRPr="00700082">
        <w:rPr>
          <w:rFonts w:asciiTheme="minorBidi" w:hAnsiTheme="minorBidi"/>
          <w:bCs/>
          <w:sz w:val="28"/>
          <w:szCs w:val="28"/>
        </w:rPr>
        <w:t xml:space="preserve"> </w:t>
      </w:r>
    </w:p>
    <w:p w14:paraId="300CE33C" w14:textId="18FE305A" w:rsidR="009474B6" w:rsidRPr="00700082" w:rsidRDefault="009B6D37" w:rsidP="00A96DCE">
      <w:pPr>
        <w:spacing w:line="240" w:lineRule="auto"/>
        <w:jc w:val="both"/>
        <w:rPr>
          <w:rFonts w:asciiTheme="minorBidi" w:hAnsiTheme="minorBidi"/>
          <w:bCs/>
          <w:sz w:val="28"/>
          <w:szCs w:val="28"/>
        </w:rPr>
      </w:pPr>
      <w:r w:rsidRPr="00700082">
        <w:rPr>
          <w:rFonts w:asciiTheme="minorBidi" w:hAnsiTheme="minorBidi"/>
          <w:bCs/>
          <w:sz w:val="28"/>
          <w:szCs w:val="28"/>
        </w:rPr>
        <w:t xml:space="preserve">To support this the Board has approved a Rs. 200 crore capacity expansion. This will not only scale up our cylindrical, needle, taper roller bearing </w:t>
      </w:r>
      <w:r w:rsidR="00737C7C" w:rsidRPr="00700082">
        <w:rPr>
          <w:rFonts w:asciiTheme="minorBidi" w:hAnsiTheme="minorBidi"/>
          <w:bCs/>
          <w:sz w:val="28"/>
          <w:szCs w:val="28"/>
        </w:rPr>
        <w:t xml:space="preserve">and ball bearing </w:t>
      </w:r>
      <w:r w:rsidR="002A392B" w:rsidRPr="00700082">
        <w:rPr>
          <w:rFonts w:asciiTheme="minorBidi" w:hAnsiTheme="minorBidi"/>
          <w:bCs/>
          <w:sz w:val="28"/>
          <w:szCs w:val="28"/>
        </w:rPr>
        <w:t>capacities,</w:t>
      </w:r>
      <w:r w:rsidR="00737C7C" w:rsidRPr="00700082">
        <w:rPr>
          <w:rFonts w:asciiTheme="minorBidi" w:hAnsiTheme="minorBidi"/>
          <w:bCs/>
          <w:sz w:val="28"/>
          <w:szCs w:val="28"/>
        </w:rPr>
        <w:t xml:space="preserve"> even more </w:t>
      </w:r>
      <w:r w:rsidR="002A392B" w:rsidRPr="00700082">
        <w:rPr>
          <w:rFonts w:asciiTheme="minorBidi" w:hAnsiTheme="minorBidi"/>
          <w:bCs/>
          <w:sz w:val="28"/>
          <w:szCs w:val="28"/>
        </w:rPr>
        <w:t>importantly, it</w:t>
      </w:r>
      <w:r w:rsidR="00793F8F" w:rsidRPr="00700082">
        <w:rPr>
          <w:rFonts w:asciiTheme="minorBidi" w:hAnsiTheme="minorBidi"/>
          <w:bCs/>
          <w:sz w:val="28"/>
          <w:szCs w:val="28"/>
        </w:rPr>
        <w:t xml:space="preserve"> </w:t>
      </w:r>
      <w:r w:rsidR="002A392B" w:rsidRPr="00700082">
        <w:rPr>
          <w:rFonts w:asciiTheme="minorBidi" w:hAnsiTheme="minorBidi"/>
          <w:bCs/>
          <w:sz w:val="28"/>
          <w:szCs w:val="28"/>
        </w:rPr>
        <w:t>will expand the</w:t>
      </w:r>
      <w:r w:rsidR="00737C7C" w:rsidRPr="00700082">
        <w:rPr>
          <w:rFonts w:asciiTheme="minorBidi" w:hAnsiTheme="minorBidi"/>
          <w:bCs/>
          <w:sz w:val="28"/>
          <w:szCs w:val="28"/>
        </w:rPr>
        <w:t xml:space="preserve"> size range we manufacture, </w:t>
      </w:r>
      <w:r w:rsidR="00B72859" w:rsidRPr="00700082">
        <w:rPr>
          <w:rFonts w:asciiTheme="minorBidi" w:hAnsiTheme="minorBidi"/>
          <w:bCs/>
          <w:sz w:val="28"/>
          <w:szCs w:val="28"/>
        </w:rPr>
        <w:t>enabling</w:t>
      </w:r>
      <w:r w:rsidR="00737C7C" w:rsidRPr="00700082">
        <w:rPr>
          <w:rFonts w:asciiTheme="minorBidi" w:hAnsiTheme="minorBidi"/>
          <w:bCs/>
          <w:sz w:val="28"/>
          <w:szCs w:val="28"/>
        </w:rPr>
        <w:t xml:space="preserve"> us to enter new hitherto un-addressed applications and add more business at existing customers</w:t>
      </w:r>
      <w:r w:rsidR="009B1473" w:rsidRPr="00700082">
        <w:rPr>
          <w:rFonts w:asciiTheme="minorBidi" w:hAnsiTheme="minorBidi"/>
          <w:bCs/>
          <w:sz w:val="28"/>
          <w:szCs w:val="28"/>
        </w:rPr>
        <w:t xml:space="preserve"> in</w:t>
      </w:r>
      <w:r w:rsidR="0008696D" w:rsidRPr="00700082">
        <w:rPr>
          <w:rFonts w:asciiTheme="minorBidi" w:hAnsiTheme="minorBidi"/>
          <w:bCs/>
          <w:sz w:val="28"/>
          <w:szCs w:val="28"/>
        </w:rPr>
        <w:t xml:space="preserve"> unpenetrated </w:t>
      </w:r>
      <w:r w:rsidR="00C84A3B" w:rsidRPr="00700082">
        <w:rPr>
          <w:rFonts w:asciiTheme="minorBidi" w:hAnsiTheme="minorBidi"/>
          <w:bCs/>
          <w:sz w:val="28"/>
          <w:szCs w:val="28"/>
        </w:rPr>
        <w:t>segments</w:t>
      </w:r>
      <w:r w:rsidR="008E7A32">
        <w:rPr>
          <w:rFonts w:asciiTheme="minorBidi" w:hAnsiTheme="minorBidi"/>
          <w:bCs/>
          <w:sz w:val="28"/>
          <w:szCs w:val="28"/>
        </w:rPr>
        <w:t xml:space="preserve">- </w:t>
      </w:r>
      <w:r w:rsidR="00737C7C" w:rsidRPr="00700082">
        <w:rPr>
          <w:rFonts w:asciiTheme="minorBidi" w:hAnsiTheme="minorBidi"/>
          <w:bCs/>
          <w:sz w:val="28"/>
          <w:szCs w:val="28"/>
        </w:rPr>
        <w:t>construction</w:t>
      </w:r>
      <w:r w:rsidR="008E7A32">
        <w:rPr>
          <w:rFonts w:asciiTheme="minorBidi" w:hAnsiTheme="minorBidi"/>
          <w:bCs/>
          <w:sz w:val="28"/>
          <w:szCs w:val="28"/>
        </w:rPr>
        <w:t xml:space="preserve"> and </w:t>
      </w:r>
      <w:r w:rsidR="00737C7C" w:rsidRPr="00700082">
        <w:rPr>
          <w:rFonts w:asciiTheme="minorBidi" w:hAnsiTheme="minorBidi"/>
          <w:bCs/>
          <w:sz w:val="28"/>
          <w:szCs w:val="28"/>
        </w:rPr>
        <w:t>off</w:t>
      </w:r>
      <w:r w:rsidR="000E2148" w:rsidRPr="00700082">
        <w:rPr>
          <w:rFonts w:asciiTheme="minorBidi" w:hAnsiTheme="minorBidi"/>
          <w:bCs/>
          <w:sz w:val="28"/>
          <w:szCs w:val="28"/>
        </w:rPr>
        <w:t>-</w:t>
      </w:r>
      <w:r w:rsidR="00737C7C" w:rsidRPr="00700082">
        <w:rPr>
          <w:rFonts w:asciiTheme="minorBidi" w:hAnsiTheme="minorBidi"/>
          <w:bCs/>
          <w:sz w:val="28"/>
          <w:szCs w:val="28"/>
        </w:rPr>
        <w:t>highway,</w:t>
      </w:r>
      <w:r w:rsidR="008E7A32">
        <w:rPr>
          <w:rFonts w:asciiTheme="minorBidi" w:hAnsiTheme="minorBidi"/>
          <w:bCs/>
          <w:sz w:val="28"/>
          <w:szCs w:val="28"/>
        </w:rPr>
        <w:t xml:space="preserve"> </w:t>
      </w:r>
      <w:r w:rsidR="000E2148" w:rsidRPr="00700082">
        <w:rPr>
          <w:rFonts w:asciiTheme="minorBidi" w:hAnsiTheme="minorBidi"/>
          <w:bCs/>
          <w:sz w:val="28"/>
          <w:szCs w:val="28"/>
        </w:rPr>
        <w:t>electric</w:t>
      </w:r>
      <w:r w:rsidR="008E7A32">
        <w:rPr>
          <w:rFonts w:asciiTheme="minorBidi" w:hAnsiTheme="minorBidi"/>
          <w:bCs/>
          <w:sz w:val="28"/>
          <w:szCs w:val="28"/>
        </w:rPr>
        <w:t xml:space="preserve"> grid</w:t>
      </w:r>
      <w:r w:rsidR="000E2148" w:rsidRPr="00700082">
        <w:rPr>
          <w:rFonts w:asciiTheme="minorBidi" w:hAnsiTheme="minorBidi"/>
          <w:bCs/>
          <w:sz w:val="28"/>
          <w:szCs w:val="28"/>
        </w:rPr>
        <w:t xml:space="preserve">, </w:t>
      </w:r>
      <w:r w:rsidR="001D7E31" w:rsidRPr="00700082">
        <w:rPr>
          <w:rFonts w:asciiTheme="minorBidi" w:hAnsiTheme="minorBidi"/>
          <w:bCs/>
          <w:sz w:val="28"/>
          <w:szCs w:val="28"/>
        </w:rPr>
        <w:t>HVAC</w:t>
      </w:r>
      <w:r w:rsidR="000E2148" w:rsidRPr="00700082">
        <w:rPr>
          <w:rFonts w:asciiTheme="minorBidi" w:hAnsiTheme="minorBidi"/>
          <w:bCs/>
          <w:sz w:val="28"/>
          <w:szCs w:val="28"/>
        </w:rPr>
        <w:t xml:space="preserve">, defence and aerospace </w:t>
      </w:r>
      <w:r w:rsidR="008E7A32">
        <w:rPr>
          <w:rFonts w:asciiTheme="minorBidi" w:hAnsiTheme="minorBidi"/>
          <w:bCs/>
          <w:sz w:val="28"/>
          <w:szCs w:val="28"/>
        </w:rPr>
        <w:t>;</w:t>
      </w:r>
      <w:r w:rsidR="001D7E31" w:rsidRPr="00700082">
        <w:rPr>
          <w:rFonts w:asciiTheme="minorBidi" w:hAnsiTheme="minorBidi"/>
          <w:bCs/>
          <w:sz w:val="28"/>
          <w:szCs w:val="28"/>
        </w:rPr>
        <w:t xml:space="preserve"> </w:t>
      </w:r>
      <w:r w:rsidR="008E7A32">
        <w:rPr>
          <w:rFonts w:asciiTheme="minorBidi" w:hAnsiTheme="minorBidi"/>
          <w:bCs/>
          <w:sz w:val="28"/>
          <w:szCs w:val="28"/>
        </w:rPr>
        <w:t>a</w:t>
      </w:r>
      <w:r w:rsidR="001D7E31" w:rsidRPr="00700082">
        <w:rPr>
          <w:rFonts w:asciiTheme="minorBidi" w:hAnsiTheme="minorBidi"/>
          <w:bCs/>
          <w:sz w:val="28"/>
          <w:szCs w:val="28"/>
        </w:rPr>
        <w:t xml:space="preserve">ll this whilst growing aggressively in the </w:t>
      </w:r>
      <w:r w:rsidR="002177C7" w:rsidRPr="00700082">
        <w:rPr>
          <w:rFonts w:asciiTheme="minorBidi" w:hAnsiTheme="minorBidi"/>
          <w:bCs/>
          <w:sz w:val="28"/>
          <w:szCs w:val="28"/>
        </w:rPr>
        <w:t>mobility</w:t>
      </w:r>
      <w:r w:rsidR="001D7E31" w:rsidRPr="00700082">
        <w:rPr>
          <w:rFonts w:asciiTheme="minorBidi" w:hAnsiTheme="minorBidi"/>
          <w:bCs/>
          <w:sz w:val="28"/>
          <w:szCs w:val="28"/>
        </w:rPr>
        <w:t xml:space="preserve"> s</w:t>
      </w:r>
      <w:r w:rsidR="00B50731" w:rsidRPr="00700082">
        <w:rPr>
          <w:rFonts w:asciiTheme="minorBidi" w:hAnsiTheme="minorBidi"/>
          <w:bCs/>
          <w:sz w:val="28"/>
          <w:szCs w:val="28"/>
        </w:rPr>
        <w:t>pace</w:t>
      </w:r>
      <w:r w:rsidR="00021B46" w:rsidRPr="00700082">
        <w:rPr>
          <w:rFonts w:asciiTheme="minorBidi" w:hAnsiTheme="minorBidi"/>
          <w:bCs/>
          <w:sz w:val="28"/>
          <w:szCs w:val="28"/>
        </w:rPr>
        <w:t xml:space="preserve"> in India and overseas</w:t>
      </w:r>
      <w:r w:rsidR="008E7A32">
        <w:rPr>
          <w:rFonts w:asciiTheme="minorBidi" w:hAnsiTheme="minorBidi"/>
          <w:bCs/>
          <w:sz w:val="28"/>
          <w:szCs w:val="28"/>
        </w:rPr>
        <w:t xml:space="preserve">. </w:t>
      </w:r>
      <w:r w:rsidR="009474B6" w:rsidRPr="00700082">
        <w:rPr>
          <w:rFonts w:asciiTheme="minorBidi" w:hAnsiTheme="minorBidi"/>
          <w:bCs/>
          <w:sz w:val="28"/>
          <w:szCs w:val="28"/>
        </w:rPr>
        <w:t>This diversification of sector and geography, customers, and technologies is the ultimate risk mitigator</w:t>
      </w:r>
      <w:r w:rsidR="008E7A32">
        <w:rPr>
          <w:rFonts w:asciiTheme="minorBidi" w:hAnsiTheme="minorBidi"/>
          <w:bCs/>
          <w:sz w:val="28"/>
          <w:szCs w:val="28"/>
        </w:rPr>
        <w:t xml:space="preserve"> and growth engine.</w:t>
      </w:r>
    </w:p>
    <w:p w14:paraId="7133AF0A" w14:textId="573D2134" w:rsidR="008E7A32" w:rsidRPr="00700082" w:rsidRDefault="00AD10F2" w:rsidP="008E7A32">
      <w:pPr>
        <w:spacing w:line="240" w:lineRule="auto"/>
        <w:jc w:val="both"/>
        <w:rPr>
          <w:rFonts w:asciiTheme="minorBidi" w:hAnsiTheme="minorBidi"/>
          <w:bCs/>
          <w:sz w:val="28"/>
          <w:szCs w:val="28"/>
        </w:rPr>
      </w:pPr>
      <w:r w:rsidRPr="00700082">
        <w:rPr>
          <w:rFonts w:asciiTheme="minorBidi" w:hAnsiTheme="minorBidi"/>
          <w:bCs/>
          <w:sz w:val="28"/>
          <w:szCs w:val="28"/>
        </w:rPr>
        <w:t xml:space="preserve">In the mobility segments, we continue to be a technology leader. </w:t>
      </w:r>
      <w:r w:rsidR="00737C7C" w:rsidRPr="00700082">
        <w:rPr>
          <w:rFonts w:asciiTheme="minorBidi" w:hAnsiTheme="minorBidi"/>
          <w:bCs/>
          <w:sz w:val="28"/>
          <w:szCs w:val="28"/>
        </w:rPr>
        <w:t xml:space="preserve">The proof lies in our order book. We have secured orders for the production life cycle of a vehicle, what </w:t>
      </w:r>
      <w:r w:rsidR="001D7E31" w:rsidRPr="00700082">
        <w:rPr>
          <w:rFonts w:asciiTheme="minorBidi" w:hAnsiTheme="minorBidi"/>
          <w:bCs/>
          <w:sz w:val="28"/>
          <w:szCs w:val="28"/>
        </w:rPr>
        <w:t xml:space="preserve">is known as </w:t>
      </w:r>
      <w:r w:rsidR="00737C7C" w:rsidRPr="00700082">
        <w:rPr>
          <w:rFonts w:asciiTheme="minorBidi" w:hAnsiTheme="minorBidi"/>
          <w:bCs/>
          <w:sz w:val="28"/>
          <w:szCs w:val="28"/>
        </w:rPr>
        <w:t>‘lifetime nominated business’, worth over ₹</w:t>
      </w:r>
      <w:r w:rsidR="00B50731" w:rsidRPr="00700082">
        <w:rPr>
          <w:rFonts w:asciiTheme="minorBidi" w:hAnsiTheme="minorBidi"/>
          <w:bCs/>
          <w:sz w:val="28"/>
          <w:szCs w:val="28"/>
        </w:rPr>
        <w:t>6</w:t>
      </w:r>
      <w:r w:rsidR="00737C7C" w:rsidRPr="00700082">
        <w:rPr>
          <w:rFonts w:asciiTheme="minorBidi" w:hAnsiTheme="minorBidi"/>
          <w:bCs/>
          <w:sz w:val="28"/>
          <w:szCs w:val="28"/>
        </w:rPr>
        <w:t>00 crore from global Tier-1 and OEMs. This includes</w:t>
      </w:r>
      <w:r w:rsidR="004A236B" w:rsidRPr="00700082">
        <w:rPr>
          <w:rFonts w:asciiTheme="minorBidi" w:hAnsiTheme="minorBidi"/>
          <w:bCs/>
          <w:sz w:val="28"/>
          <w:szCs w:val="28"/>
        </w:rPr>
        <w:t xml:space="preserve"> new launches for </w:t>
      </w:r>
      <w:r w:rsidR="00737C7C" w:rsidRPr="00700082">
        <w:rPr>
          <w:rFonts w:asciiTheme="minorBidi" w:hAnsiTheme="minorBidi"/>
          <w:bCs/>
          <w:sz w:val="28"/>
          <w:szCs w:val="28"/>
        </w:rPr>
        <w:t>advanced hybrid and EV platforms from BMW, Renault, Stellantis, and Mercedes-Benz</w:t>
      </w:r>
      <w:r w:rsidR="008E7A32">
        <w:rPr>
          <w:rFonts w:asciiTheme="minorBidi" w:hAnsiTheme="minorBidi"/>
          <w:bCs/>
          <w:sz w:val="28"/>
          <w:szCs w:val="28"/>
        </w:rPr>
        <w:t xml:space="preserve"> as well as the prestigious </w:t>
      </w:r>
      <w:r w:rsidR="00737C7C" w:rsidRPr="00700082">
        <w:rPr>
          <w:rFonts w:asciiTheme="minorBidi" w:hAnsiTheme="minorBidi"/>
          <w:bCs/>
          <w:sz w:val="28"/>
          <w:szCs w:val="28"/>
        </w:rPr>
        <w:t>electric three-wheeler program for Stellantis. These nominations are the result of</w:t>
      </w:r>
      <w:r w:rsidR="003816D2" w:rsidRPr="00700082">
        <w:rPr>
          <w:rFonts w:asciiTheme="minorBidi" w:hAnsiTheme="minorBidi"/>
          <w:bCs/>
          <w:sz w:val="28"/>
          <w:szCs w:val="28"/>
        </w:rPr>
        <w:t xml:space="preserve"> our black box </w:t>
      </w:r>
      <w:r w:rsidR="00192D91" w:rsidRPr="00700082">
        <w:rPr>
          <w:rFonts w:asciiTheme="minorBidi" w:hAnsiTheme="minorBidi"/>
          <w:bCs/>
          <w:sz w:val="28"/>
          <w:szCs w:val="28"/>
        </w:rPr>
        <w:t>design capabilities and</w:t>
      </w:r>
      <w:r w:rsidR="002042DB">
        <w:rPr>
          <w:rFonts w:asciiTheme="minorBidi" w:hAnsiTheme="minorBidi"/>
          <w:bCs/>
          <w:sz w:val="28"/>
          <w:szCs w:val="28"/>
        </w:rPr>
        <w:t xml:space="preserve"> </w:t>
      </w:r>
      <w:r w:rsidR="00737C7C" w:rsidRPr="00700082">
        <w:rPr>
          <w:rFonts w:asciiTheme="minorBidi" w:hAnsiTheme="minorBidi"/>
          <w:bCs/>
          <w:sz w:val="28"/>
          <w:szCs w:val="28"/>
        </w:rPr>
        <w:t xml:space="preserve">R&amp;D, </w:t>
      </w:r>
      <w:r w:rsidR="00192D91" w:rsidRPr="00700082">
        <w:rPr>
          <w:rFonts w:asciiTheme="minorBidi" w:hAnsiTheme="minorBidi"/>
          <w:bCs/>
          <w:sz w:val="28"/>
          <w:szCs w:val="28"/>
        </w:rPr>
        <w:t>prowess</w:t>
      </w:r>
      <w:r w:rsidR="008E7A32">
        <w:rPr>
          <w:rFonts w:asciiTheme="minorBidi" w:hAnsiTheme="minorBidi"/>
          <w:bCs/>
          <w:sz w:val="28"/>
          <w:szCs w:val="28"/>
        </w:rPr>
        <w:t xml:space="preserve"> </w:t>
      </w:r>
      <w:r w:rsidR="0062104C" w:rsidRPr="00700082">
        <w:rPr>
          <w:rFonts w:asciiTheme="minorBidi" w:hAnsiTheme="minorBidi"/>
          <w:bCs/>
          <w:sz w:val="28"/>
          <w:szCs w:val="28"/>
        </w:rPr>
        <w:t>and competitive manufacturing capabilities</w:t>
      </w:r>
      <w:r w:rsidR="00737C7C" w:rsidRPr="00700082">
        <w:rPr>
          <w:rFonts w:asciiTheme="minorBidi" w:hAnsiTheme="minorBidi"/>
          <w:bCs/>
          <w:sz w:val="28"/>
          <w:szCs w:val="28"/>
        </w:rPr>
        <w:t>.</w:t>
      </w:r>
      <w:r w:rsidR="008E7A32" w:rsidRPr="00700082">
        <w:rPr>
          <w:rFonts w:asciiTheme="minorBidi" w:hAnsiTheme="minorBidi"/>
          <w:bCs/>
          <w:sz w:val="28"/>
          <w:szCs w:val="28"/>
        </w:rPr>
        <w:t xml:space="preserve"> Our products</w:t>
      </w:r>
      <w:r w:rsidR="008E7A32">
        <w:rPr>
          <w:rFonts w:asciiTheme="minorBidi" w:hAnsiTheme="minorBidi"/>
          <w:bCs/>
          <w:sz w:val="28"/>
          <w:szCs w:val="28"/>
        </w:rPr>
        <w:t xml:space="preserve"> already </w:t>
      </w:r>
      <w:r w:rsidR="008E7A32" w:rsidRPr="00700082">
        <w:rPr>
          <w:rFonts w:asciiTheme="minorBidi" w:hAnsiTheme="minorBidi"/>
          <w:bCs/>
          <w:sz w:val="28"/>
          <w:szCs w:val="28"/>
        </w:rPr>
        <w:t>power the next-generation E Drive of Mercedes-Benz for the EQC &amp; EQA platform for all Electric &amp; Premium cars, along with a wide range of BMW models- the 1,2, 3 Series and X1, X2</w:t>
      </w:r>
      <w:r w:rsidR="008E7A32">
        <w:rPr>
          <w:rFonts w:asciiTheme="minorBidi" w:hAnsiTheme="minorBidi"/>
          <w:bCs/>
          <w:sz w:val="28"/>
          <w:szCs w:val="28"/>
        </w:rPr>
        <w:t xml:space="preserve">, the </w:t>
      </w:r>
      <w:r w:rsidR="008E7A32" w:rsidRPr="00700082">
        <w:rPr>
          <w:rFonts w:asciiTheme="minorBidi" w:hAnsiTheme="minorBidi"/>
          <w:bCs/>
          <w:sz w:val="28"/>
          <w:szCs w:val="28"/>
        </w:rPr>
        <w:t xml:space="preserve">Ford F Line pickup truck, </w:t>
      </w:r>
      <w:r w:rsidR="008E7A32">
        <w:rPr>
          <w:rFonts w:asciiTheme="minorBidi" w:hAnsiTheme="minorBidi"/>
          <w:bCs/>
          <w:sz w:val="28"/>
          <w:szCs w:val="28"/>
        </w:rPr>
        <w:t xml:space="preserve">and latest models of </w:t>
      </w:r>
      <w:r w:rsidR="008E7A32" w:rsidRPr="00700082">
        <w:rPr>
          <w:rFonts w:asciiTheme="minorBidi" w:hAnsiTheme="minorBidi"/>
          <w:bCs/>
          <w:sz w:val="28"/>
          <w:szCs w:val="28"/>
        </w:rPr>
        <w:t>Hyundai,</w:t>
      </w:r>
      <w:r w:rsidR="002042DB">
        <w:rPr>
          <w:rFonts w:asciiTheme="minorBidi" w:hAnsiTheme="minorBidi"/>
          <w:bCs/>
          <w:sz w:val="28"/>
          <w:szCs w:val="28"/>
        </w:rPr>
        <w:t xml:space="preserve"> </w:t>
      </w:r>
      <w:r w:rsidR="003C36A5">
        <w:rPr>
          <w:rFonts w:asciiTheme="minorBidi" w:hAnsiTheme="minorBidi"/>
          <w:bCs/>
          <w:sz w:val="28"/>
          <w:szCs w:val="28"/>
        </w:rPr>
        <w:t xml:space="preserve">Kia Motors, </w:t>
      </w:r>
      <w:r w:rsidR="008E7A32" w:rsidRPr="00700082">
        <w:rPr>
          <w:rFonts w:asciiTheme="minorBidi" w:hAnsiTheme="minorBidi"/>
          <w:bCs/>
          <w:sz w:val="28"/>
          <w:szCs w:val="28"/>
        </w:rPr>
        <w:t>Jeep, Foton, Daimler and Paccar trucks</w:t>
      </w:r>
      <w:r w:rsidR="008E7A32">
        <w:rPr>
          <w:rFonts w:asciiTheme="minorBidi" w:hAnsiTheme="minorBidi"/>
          <w:bCs/>
          <w:sz w:val="28"/>
          <w:szCs w:val="28"/>
        </w:rPr>
        <w:t>…</w:t>
      </w:r>
    </w:p>
    <w:p w14:paraId="68CB2D85" w14:textId="66CF0067" w:rsidR="00737C7C" w:rsidRPr="00700082" w:rsidRDefault="00737C7C" w:rsidP="00A96DCE">
      <w:pPr>
        <w:spacing w:line="240" w:lineRule="auto"/>
        <w:jc w:val="both"/>
        <w:rPr>
          <w:rFonts w:asciiTheme="minorBidi" w:hAnsiTheme="minorBidi"/>
          <w:bCs/>
          <w:sz w:val="28"/>
          <w:szCs w:val="28"/>
        </w:rPr>
      </w:pPr>
    </w:p>
    <w:p w14:paraId="115E98D7" w14:textId="45E41E8B" w:rsidR="003D1C54" w:rsidRPr="00700082" w:rsidRDefault="00B05228" w:rsidP="00A96DCE">
      <w:pPr>
        <w:spacing w:line="240" w:lineRule="auto"/>
        <w:jc w:val="both"/>
        <w:rPr>
          <w:rFonts w:asciiTheme="minorBidi" w:hAnsiTheme="minorBidi"/>
          <w:bCs/>
          <w:sz w:val="28"/>
          <w:szCs w:val="28"/>
        </w:rPr>
      </w:pPr>
      <w:r w:rsidRPr="00700082">
        <w:rPr>
          <w:rFonts w:asciiTheme="minorBidi" w:hAnsiTheme="minorBidi"/>
          <w:bCs/>
          <w:sz w:val="28"/>
          <w:szCs w:val="28"/>
        </w:rPr>
        <w:t>Our products power more than 90</w:t>
      </w:r>
      <w:r w:rsidR="00017A85" w:rsidRPr="00700082">
        <w:rPr>
          <w:rFonts w:asciiTheme="minorBidi" w:hAnsiTheme="minorBidi"/>
          <w:bCs/>
          <w:sz w:val="28"/>
          <w:szCs w:val="28"/>
        </w:rPr>
        <w:t xml:space="preserve">% </w:t>
      </w:r>
      <w:r w:rsidRPr="00700082">
        <w:rPr>
          <w:rFonts w:asciiTheme="minorBidi" w:hAnsiTheme="minorBidi"/>
          <w:bCs/>
          <w:sz w:val="28"/>
          <w:szCs w:val="28"/>
        </w:rPr>
        <w:t>of vehicles on Indian roads, but our horizons extend far beyond.</w:t>
      </w:r>
      <w:r w:rsidR="00211A5C" w:rsidRPr="00700082">
        <w:rPr>
          <w:rFonts w:asciiTheme="minorBidi" w:hAnsiTheme="minorBidi"/>
          <w:bCs/>
          <w:sz w:val="28"/>
          <w:szCs w:val="28"/>
        </w:rPr>
        <w:t xml:space="preserve"> I am proud to say, </w:t>
      </w:r>
      <w:r w:rsidR="003D1C54" w:rsidRPr="00700082">
        <w:rPr>
          <w:rFonts w:asciiTheme="minorBidi" w:hAnsiTheme="minorBidi"/>
          <w:bCs/>
          <w:sz w:val="28"/>
          <w:szCs w:val="28"/>
        </w:rPr>
        <w:t>in the domestic market</w:t>
      </w:r>
      <w:r w:rsidR="009C317E">
        <w:rPr>
          <w:rFonts w:asciiTheme="minorBidi" w:hAnsiTheme="minorBidi"/>
          <w:bCs/>
          <w:sz w:val="28"/>
          <w:szCs w:val="28"/>
        </w:rPr>
        <w:t>,</w:t>
      </w:r>
      <w:r w:rsidR="003D1C54" w:rsidRPr="00700082">
        <w:rPr>
          <w:rFonts w:asciiTheme="minorBidi" w:hAnsiTheme="minorBidi"/>
          <w:bCs/>
          <w:sz w:val="28"/>
          <w:szCs w:val="28"/>
        </w:rPr>
        <w:t xml:space="preserve"> </w:t>
      </w:r>
      <w:r w:rsidR="00891C35">
        <w:rPr>
          <w:rFonts w:asciiTheme="minorBidi" w:hAnsiTheme="minorBidi"/>
          <w:bCs/>
          <w:sz w:val="28"/>
          <w:szCs w:val="28"/>
        </w:rPr>
        <w:t xml:space="preserve">customers </w:t>
      </w:r>
      <w:r w:rsidR="003D1C54" w:rsidRPr="00700082">
        <w:rPr>
          <w:rFonts w:asciiTheme="minorBidi" w:hAnsiTheme="minorBidi"/>
          <w:bCs/>
          <w:sz w:val="28"/>
          <w:szCs w:val="28"/>
        </w:rPr>
        <w:t xml:space="preserve">we have been supported by </w:t>
      </w:r>
      <w:r w:rsidR="00891C35">
        <w:rPr>
          <w:rFonts w:asciiTheme="minorBidi" w:hAnsiTheme="minorBidi"/>
          <w:bCs/>
          <w:sz w:val="28"/>
          <w:szCs w:val="28"/>
        </w:rPr>
        <w:t xml:space="preserve">include </w:t>
      </w:r>
      <w:r w:rsidR="003D1C54" w:rsidRPr="00700082">
        <w:rPr>
          <w:rFonts w:asciiTheme="minorBidi" w:hAnsiTheme="minorBidi"/>
          <w:bCs/>
          <w:sz w:val="28"/>
          <w:szCs w:val="28"/>
        </w:rPr>
        <w:t>Maruti Suzuki and Hyundai Group, both,</w:t>
      </w:r>
      <w:r w:rsidR="00891C35">
        <w:rPr>
          <w:rFonts w:asciiTheme="minorBidi" w:hAnsiTheme="minorBidi"/>
          <w:bCs/>
          <w:sz w:val="28"/>
          <w:szCs w:val="28"/>
        </w:rPr>
        <w:t xml:space="preserve"> </w:t>
      </w:r>
      <w:r w:rsidR="008E7A32">
        <w:rPr>
          <w:rFonts w:asciiTheme="minorBidi" w:hAnsiTheme="minorBidi"/>
          <w:bCs/>
          <w:sz w:val="28"/>
          <w:szCs w:val="28"/>
        </w:rPr>
        <w:t>by</w:t>
      </w:r>
      <w:r w:rsidR="002042DB">
        <w:rPr>
          <w:rFonts w:asciiTheme="minorBidi" w:hAnsiTheme="minorBidi"/>
          <w:bCs/>
          <w:sz w:val="28"/>
          <w:szCs w:val="28"/>
        </w:rPr>
        <w:t xml:space="preserve"> </w:t>
      </w:r>
      <w:r w:rsidR="003D1C54" w:rsidRPr="00700082">
        <w:rPr>
          <w:rFonts w:asciiTheme="minorBidi" w:hAnsiTheme="minorBidi"/>
          <w:bCs/>
          <w:sz w:val="28"/>
          <w:szCs w:val="28"/>
        </w:rPr>
        <w:t xml:space="preserve">Tata </w:t>
      </w:r>
      <w:r w:rsidR="002A392B" w:rsidRPr="00700082">
        <w:rPr>
          <w:rFonts w:asciiTheme="minorBidi" w:hAnsiTheme="minorBidi"/>
          <w:bCs/>
          <w:sz w:val="28"/>
          <w:szCs w:val="28"/>
        </w:rPr>
        <w:t>motors, Mahindra</w:t>
      </w:r>
      <w:r w:rsidR="003D1C54" w:rsidRPr="00700082">
        <w:rPr>
          <w:rFonts w:asciiTheme="minorBidi" w:hAnsiTheme="minorBidi"/>
          <w:bCs/>
          <w:sz w:val="28"/>
          <w:szCs w:val="28"/>
        </w:rPr>
        <w:t>, VECV and Ashok Leyland</w:t>
      </w:r>
      <w:r w:rsidR="00891C35">
        <w:rPr>
          <w:rFonts w:asciiTheme="minorBidi" w:hAnsiTheme="minorBidi"/>
          <w:bCs/>
          <w:sz w:val="28"/>
          <w:szCs w:val="28"/>
        </w:rPr>
        <w:t xml:space="preserve"> </w:t>
      </w:r>
      <w:r w:rsidR="003D1C54" w:rsidRPr="00700082">
        <w:rPr>
          <w:rFonts w:asciiTheme="minorBidi" w:hAnsiTheme="minorBidi"/>
          <w:bCs/>
          <w:sz w:val="28"/>
          <w:szCs w:val="28"/>
        </w:rPr>
        <w:t xml:space="preserve">. In the </w:t>
      </w:r>
      <w:r w:rsidR="002A392B" w:rsidRPr="00700082">
        <w:rPr>
          <w:rFonts w:asciiTheme="minorBidi" w:hAnsiTheme="minorBidi"/>
          <w:bCs/>
          <w:sz w:val="28"/>
          <w:szCs w:val="28"/>
        </w:rPr>
        <w:t>two-wheeler</w:t>
      </w:r>
      <w:r w:rsidR="003D1C54" w:rsidRPr="00700082">
        <w:rPr>
          <w:rFonts w:asciiTheme="minorBidi" w:hAnsiTheme="minorBidi"/>
          <w:bCs/>
          <w:sz w:val="28"/>
          <w:szCs w:val="28"/>
        </w:rPr>
        <w:t xml:space="preserve"> industry we hold the premier position thanks to Hero, Honda, Bajaj, Suzuki and TVS.  Our </w:t>
      </w:r>
      <w:r w:rsidR="00211A5C" w:rsidRPr="00700082">
        <w:rPr>
          <w:rFonts w:asciiTheme="minorBidi" w:hAnsiTheme="minorBidi"/>
          <w:bCs/>
          <w:sz w:val="28"/>
          <w:szCs w:val="28"/>
        </w:rPr>
        <w:t xml:space="preserve">global </w:t>
      </w:r>
      <w:r w:rsidR="00AE7574" w:rsidRPr="00700082">
        <w:rPr>
          <w:rFonts w:asciiTheme="minorBidi" w:hAnsiTheme="minorBidi"/>
          <w:bCs/>
          <w:sz w:val="28"/>
          <w:szCs w:val="28"/>
        </w:rPr>
        <w:t xml:space="preserve">customer </w:t>
      </w:r>
      <w:r w:rsidR="00211A5C" w:rsidRPr="00700082">
        <w:rPr>
          <w:rFonts w:asciiTheme="minorBidi" w:hAnsiTheme="minorBidi"/>
          <w:bCs/>
          <w:sz w:val="28"/>
          <w:szCs w:val="28"/>
        </w:rPr>
        <w:t>partnerships</w:t>
      </w:r>
      <w:r w:rsidR="003D1C54" w:rsidRPr="00700082">
        <w:rPr>
          <w:rFonts w:asciiTheme="minorBidi" w:hAnsiTheme="minorBidi"/>
          <w:bCs/>
          <w:sz w:val="28"/>
          <w:szCs w:val="28"/>
        </w:rPr>
        <w:t xml:space="preserve"> include, </w:t>
      </w:r>
      <w:r w:rsidR="00211A5C" w:rsidRPr="00700082">
        <w:rPr>
          <w:rFonts w:asciiTheme="minorBidi" w:hAnsiTheme="minorBidi"/>
          <w:bCs/>
          <w:sz w:val="28"/>
          <w:szCs w:val="28"/>
        </w:rPr>
        <w:lastRenderedPageBreak/>
        <w:t>Mercedes, Volvo, Magna, ZF, Daimler,</w:t>
      </w:r>
      <w:r w:rsidR="00545D20" w:rsidRPr="00700082">
        <w:rPr>
          <w:rFonts w:asciiTheme="minorBidi" w:hAnsiTheme="minorBidi"/>
          <w:bCs/>
          <w:sz w:val="28"/>
          <w:szCs w:val="28"/>
        </w:rPr>
        <w:t xml:space="preserve"> </w:t>
      </w:r>
      <w:r w:rsidR="002A392B" w:rsidRPr="00700082">
        <w:rPr>
          <w:rFonts w:asciiTheme="minorBidi" w:hAnsiTheme="minorBidi"/>
          <w:bCs/>
          <w:sz w:val="28"/>
          <w:szCs w:val="28"/>
        </w:rPr>
        <w:t>BorgWarner</w:t>
      </w:r>
      <w:r w:rsidR="003D583A" w:rsidRPr="00700082">
        <w:rPr>
          <w:rFonts w:asciiTheme="minorBidi" w:hAnsiTheme="minorBidi"/>
          <w:bCs/>
          <w:sz w:val="28"/>
          <w:szCs w:val="28"/>
        </w:rPr>
        <w:t>, Dana</w:t>
      </w:r>
      <w:r w:rsidR="00171238" w:rsidRPr="00700082">
        <w:rPr>
          <w:rFonts w:asciiTheme="minorBidi" w:hAnsiTheme="minorBidi"/>
          <w:bCs/>
          <w:sz w:val="28"/>
          <w:szCs w:val="28"/>
        </w:rPr>
        <w:t>,</w:t>
      </w:r>
      <w:r w:rsidR="009C317E">
        <w:rPr>
          <w:rFonts w:asciiTheme="minorBidi" w:hAnsiTheme="minorBidi"/>
          <w:bCs/>
          <w:sz w:val="28"/>
          <w:szCs w:val="28"/>
        </w:rPr>
        <w:t xml:space="preserve"> Hyundai Group,</w:t>
      </w:r>
      <w:r w:rsidR="00171238" w:rsidRPr="00700082">
        <w:rPr>
          <w:rFonts w:asciiTheme="minorBidi" w:hAnsiTheme="minorBidi"/>
          <w:bCs/>
          <w:sz w:val="28"/>
          <w:szCs w:val="28"/>
        </w:rPr>
        <w:t xml:space="preserve"> Mazda</w:t>
      </w:r>
      <w:r w:rsidR="00211A5C" w:rsidRPr="00700082">
        <w:rPr>
          <w:rFonts w:asciiTheme="minorBidi" w:hAnsiTheme="minorBidi"/>
          <w:bCs/>
          <w:sz w:val="28"/>
          <w:szCs w:val="28"/>
        </w:rPr>
        <w:t xml:space="preserve"> and Stellantis</w:t>
      </w:r>
      <w:r w:rsidR="00B50731" w:rsidRPr="00700082">
        <w:rPr>
          <w:rFonts w:asciiTheme="minorBidi" w:hAnsiTheme="minorBidi"/>
          <w:bCs/>
          <w:sz w:val="28"/>
          <w:szCs w:val="28"/>
        </w:rPr>
        <w:t xml:space="preserve"> to name a few</w:t>
      </w:r>
    </w:p>
    <w:p w14:paraId="098C63AA" w14:textId="30DDA831" w:rsidR="00D81972" w:rsidRPr="00700082" w:rsidRDefault="00545D20" w:rsidP="00A96DCE">
      <w:pPr>
        <w:spacing w:line="240" w:lineRule="auto"/>
        <w:jc w:val="both"/>
        <w:rPr>
          <w:rFonts w:asciiTheme="minorBidi" w:hAnsiTheme="minorBidi"/>
          <w:bCs/>
          <w:sz w:val="28"/>
          <w:szCs w:val="28"/>
        </w:rPr>
      </w:pPr>
      <w:r w:rsidRPr="00700082">
        <w:rPr>
          <w:rFonts w:asciiTheme="minorBidi" w:hAnsiTheme="minorBidi"/>
          <w:bCs/>
          <w:sz w:val="28"/>
          <w:szCs w:val="28"/>
        </w:rPr>
        <w:t xml:space="preserve">Our current overseas footprint contributes </w:t>
      </w:r>
      <w:r w:rsidR="00AD10F2" w:rsidRPr="00700082">
        <w:rPr>
          <w:rFonts w:asciiTheme="minorBidi" w:hAnsiTheme="minorBidi"/>
          <w:bCs/>
          <w:sz w:val="28"/>
          <w:szCs w:val="28"/>
        </w:rPr>
        <w:t>25</w:t>
      </w:r>
      <w:r w:rsidR="00017A85" w:rsidRPr="00700082">
        <w:rPr>
          <w:rFonts w:asciiTheme="minorBidi" w:hAnsiTheme="minorBidi"/>
          <w:bCs/>
          <w:sz w:val="28"/>
          <w:szCs w:val="28"/>
        </w:rPr>
        <w:t>%</w:t>
      </w:r>
      <w:r w:rsidRPr="00700082">
        <w:rPr>
          <w:rFonts w:asciiTheme="minorBidi" w:hAnsiTheme="minorBidi"/>
          <w:bCs/>
          <w:sz w:val="28"/>
          <w:szCs w:val="28"/>
        </w:rPr>
        <w:t xml:space="preserve"> of our total revenue.  A proof of how sticky our </w:t>
      </w:r>
      <w:r w:rsidR="00F559F5" w:rsidRPr="00700082">
        <w:rPr>
          <w:rFonts w:asciiTheme="minorBidi" w:hAnsiTheme="minorBidi"/>
          <w:bCs/>
          <w:sz w:val="28"/>
          <w:szCs w:val="28"/>
        </w:rPr>
        <w:t>customers</w:t>
      </w:r>
      <w:r w:rsidRPr="00700082">
        <w:rPr>
          <w:rFonts w:asciiTheme="minorBidi" w:hAnsiTheme="minorBidi"/>
          <w:bCs/>
          <w:sz w:val="28"/>
          <w:szCs w:val="28"/>
        </w:rPr>
        <w:t xml:space="preserve"> </w:t>
      </w:r>
      <w:r w:rsidR="00F559F5" w:rsidRPr="00700082">
        <w:rPr>
          <w:rFonts w:asciiTheme="minorBidi" w:hAnsiTheme="minorBidi"/>
          <w:bCs/>
          <w:sz w:val="28"/>
          <w:szCs w:val="28"/>
        </w:rPr>
        <w:t>are</w:t>
      </w:r>
      <w:r w:rsidR="00285F0C" w:rsidRPr="00700082">
        <w:rPr>
          <w:rFonts w:asciiTheme="minorBidi" w:hAnsiTheme="minorBidi"/>
          <w:bCs/>
          <w:sz w:val="28"/>
          <w:szCs w:val="28"/>
        </w:rPr>
        <w:t>,</w:t>
      </w:r>
      <w:r w:rsidRPr="00700082">
        <w:rPr>
          <w:rFonts w:asciiTheme="minorBidi" w:hAnsiTheme="minorBidi"/>
          <w:bCs/>
          <w:sz w:val="28"/>
          <w:szCs w:val="28"/>
        </w:rPr>
        <w:t xml:space="preserve"> and our unique competitive advantage </w:t>
      </w:r>
      <w:r w:rsidR="00285F0C" w:rsidRPr="00700082">
        <w:rPr>
          <w:rFonts w:asciiTheme="minorBidi" w:hAnsiTheme="minorBidi"/>
          <w:bCs/>
          <w:sz w:val="28"/>
          <w:szCs w:val="28"/>
        </w:rPr>
        <w:t xml:space="preserve">is that </w:t>
      </w:r>
      <w:r w:rsidRPr="00700082">
        <w:rPr>
          <w:rFonts w:asciiTheme="minorBidi" w:hAnsiTheme="minorBidi"/>
          <w:bCs/>
          <w:sz w:val="28"/>
          <w:szCs w:val="28"/>
        </w:rPr>
        <w:t>our customers cannot easily replace us</w:t>
      </w:r>
      <w:r w:rsidR="00F559F5" w:rsidRPr="00700082">
        <w:rPr>
          <w:rFonts w:asciiTheme="minorBidi" w:hAnsiTheme="minorBidi"/>
          <w:bCs/>
          <w:sz w:val="28"/>
          <w:szCs w:val="28"/>
        </w:rPr>
        <w:t>,</w:t>
      </w:r>
      <w:r w:rsidRPr="00700082">
        <w:rPr>
          <w:rFonts w:asciiTheme="minorBidi" w:hAnsiTheme="minorBidi"/>
          <w:bCs/>
          <w:sz w:val="28"/>
          <w:szCs w:val="28"/>
        </w:rPr>
        <w:t xml:space="preserve"> no matter how complex the world and tariff situation</w:t>
      </w:r>
      <w:r w:rsidR="009C317E">
        <w:rPr>
          <w:rFonts w:asciiTheme="minorBidi" w:hAnsiTheme="minorBidi"/>
          <w:bCs/>
          <w:sz w:val="28"/>
          <w:szCs w:val="28"/>
        </w:rPr>
        <w:t xml:space="preserve">; </w:t>
      </w:r>
      <w:r w:rsidR="003C36A5">
        <w:rPr>
          <w:rFonts w:asciiTheme="minorBidi" w:hAnsiTheme="minorBidi"/>
          <w:bCs/>
          <w:sz w:val="28"/>
          <w:szCs w:val="28"/>
        </w:rPr>
        <w:t xml:space="preserve">in any case, </w:t>
      </w:r>
      <w:r w:rsidR="00791684" w:rsidRPr="00700082">
        <w:rPr>
          <w:rFonts w:asciiTheme="minorBidi" w:hAnsiTheme="minorBidi"/>
          <w:bCs/>
          <w:sz w:val="28"/>
          <w:szCs w:val="28"/>
        </w:rPr>
        <w:t xml:space="preserve">US market </w:t>
      </w:r>
      <w:r w:rsidR="00E4664F" w:rsidRPr="00700082">
        <w:rPr>
          <w:rFonts w:asciiTheme="minorBidi" w:hAnsiTheme="minorBidi"/>
          <w:bCs/>
          <w:sz w:val="28"/>
          <w:szCs w:val="28"/>
        </w:rPr>
        <w:t xml:space="preserve">for us </w:t>
      </w:r>
      <w:r w:rsidR="00791684" w:rsidRPr="00700082">
        <w:rPr>
          <w:rFonts w:asciiTheme="minorBidi" w:hAnsiTheme="minorBidi"/>
          <w:bCs/>
          <w:sz w:val="28"/>
          <w:szCs w:val="28"/>
        </w:rPr>
        <w:t xml:space="preserve">is </w:t>
      </w:r>
      <w:r w:rsidR="008938D8" w:rsidRPr="00700082">
        <w:rPr>
          <w:rFonts w:asciiTheme="minorBidi" w:hAnsiTheme="minorBidi"/>
          <w:bCs/>
          <w:sz w:val="28"/>
          <w:szCs w:val="28"/>
        </w:rPr>
        <w:t>only</w:t>
      </w:r>
      <w:r w:rsidR="00E4664F" w:rsidRPr="00700082">
        <w:rPr>
          <w:rFonts w:asciiTheme="minorBidi" w:hAnsiTheme="minorBidi"/>
          <w:bCs/>
          <w:sz w:val="28"/>
          <w:szCs w:val="28"/>
        </w:rPr>
        <w:t xml:space="preserve"> </w:t>
      </w:r>
      <w:r w:rsidR="00791684" w:rsidRPr="00700082">
        <w:rPr>
          <w:rFonts w:asciiTheme="minorBidi" w:hAnsiTheme="minorBidi"/>
          <w:bCs/>
          <w:sz w:val="28"/>
          <w:szCs w:val="28"/>
        </w:rPr>
        <w:t>4.5% of our total sales</w:t>
      </w:r>
      <w:r w:rsidR="003C36A5">
        <w:rPr>
          <w:rFonts w:asciiTheme="minorBidi" w:hAnsiTheme="minorBidi"/>
          <w:bCs/>
          <w:sz w:val="28"/>
          <w:szCs w:val="28"/>
        </w:rPr>
        <w:t xml:space="preserve"> and today and have very limited exposure there</w:t>
      </w:r>
      <w:r w:rsidR="00791684" w:rsidRPr="00700082">
        <w:rPr>
          <w:rFonts w:asciiTheme="minorBidi" w:hAnsiTheme="minorBidi"/>
          <w:bCs/>
          <w:sz w:val="28"/>
          <w:szCs w:val="28"/>
        </w:rPr>
        <w:t xml:space="preserve">. </w:t>
      </w:r>
    </w:p>
    <w:p w14:paraId="31BBCF98" w14:textId="7FE6819B" w:rsidR="00F36061" w:rsidRPr="00700082" w:rsidRDefault="00791684" w:rsidP="00A96DCE">
      <w:pPr>
        <w:spacing w:line="240" w:lineRule="auto"/>
        <w:jc w:val="both"/>
        <w:rPr>
          <w:rFonts w:asciiTheme="minorBidi" w:hAnsiTheme="minorBidi"/>
          <w:bCs/>
          <w:sz w:val="28"/>
          <w:szCs w:val="28"/>
        </w:rPr>
      </w:pPr>
      <w:r w:rsidRPr="00700082">
        <w:rPr>
          <w:rFonts w:asciiTheme="minorBidi" w:hAnsiTheme="minorBidi"/>
          <w:bCs/>
          <w:sz w:val="28"/>
          <w:szCs w:val="28"/>
        </w:rPr>
        <w:t xml:space="preserve">We are now in the process of formulating a </w:t>
      </w:r>
      <w:r w:rsidR="003C36A5">
        <w:rPr>
          <w:rFonts w:asciiTheme="minorBidi" w:hAnsiTheme="minorBidi"/>
          <w:bCs/>
          <w:sz w:val="28"/>
          <w:szCs w:val="28"/>
        </w:rPr>
        <w:t xml:space="preserve">high growth </w:t>
      </w:r>
      <w:r w:rsidR="00F559F5" w:rsidRPr="00700082">
        <w:rPr>
          <w:rFonts w:asciiTheme="minorBidi" w:hAnsiTheme="minorBidi"/>
          <w:bCs/>
          <w:sz w:val="28"/>
          <w:szCs w:val="28"/>
        </w:rPr>
        <w:t>strategy</w:t>
      </w:r>
      <w:r w:rsidRPr="00700082">
        <w:rPr>
          <w:rFonts w:asciiTheme="minorBidi" w:hAnsiTheme="minorBidi"/>
          <w:bCs/>
          <w:sz w:val="28"/>
          <w:szCs w:val="28"/>
        </w:rPr>
        <w:t xml:space="preserve"> to follow our international </w:t>
      </w:r>
      <w:r w:rsidR="00F559F5" w:rsidRPr="00700082">
        <w:rPr>
          <w:rFonts w:asciiTheme="minorBidi" w:hAnsiTheme="minorBidi"/>
          <w:bCs/>
          <w:sz w:val="28"/>
          <w:szCs w:val="28"/>
        </w:rPr>
        <w:t>customers</w:t>
      </w:r>
      <w:r w:rsidRPr="00700082">
        <w:rPr>
          <w:rFonts w:asciiTheme="minorBidi" w:hAnsiTheme="minorBidi"/>
          <w:bCs/>
          <w:sz w:val="28"/>
          <w:szCs w:val="28"/>
        </w:rPr>
        <w:t xml:space="preserve"> with a strong global manufacturing footprint. </w:t>
      </w:r>
      <w:r w:rsidR="00AD10F2" w:rsidRPr="00700082">
        <w:rPr>
          <w:rFonts w:asciiTheme="minorBidi" w:hAnsiTheme="minorBidi"/>
          <w:bCs/>
          <w:sz w:val="28"/>
          <w:szCs w:val="28"/>
        </w:rPr>
        <w:t xml:space="preserve">This is part our aggressive growth plan to diversify geographically, add new products and serve new segments riding on our R&amp;D and </w:t>
      </w:r>
      <w:r w:rsidR="003C36A5">
        <w:rPr>
          <w:rFonts w:asciiTheme="minorBidi" w:hAnsiTheme="minorBidi"/>
          <w:bCs/>
          <w:sz w:val="28"/>
          <w:szCs w:val="28"/>
        </w:rPr>
        <w:t xml:space="preserve">our </w:t>
      </w:r>
      <w:r w:rsidR="00AD10F2" w:rsidRPr="00700082">
        <w:rPr>
          <w:rFonts w:asciiTheme="minorBidi" w:hAnsiTheme="minorBidi"/>
          <w:bCs/>
          <w:sz w:val="28"/>
          <w:szCs w:val="28"/>
        </w:rPr>
        <w:t>application engineering presence in Europe and the US</w:t>
      </w:r>
      <w:r w:rsidR="003C36A5">
        <w:rPr>
          <w:rFonts w:asciiTheme="minorBidi" w:hAnsiTheme="minorBidi"/>
          <w:bCs/>
          <w:sz w:val="28"/>
          <w:szCs w:val="28"/>
        </w:rPr>
        <w:t>,</w:t>
      </w:r>
      <w:r w:rsidR="00AD10F2" w:rsidRPr="00700082">
        <w:rPr>
          <w:rFonts w:asciiTheme="minorBidi" w:hAnsiTheme="minorBidi"/>
          <w:bCs/>
          <w:sz w:val="28"/>
          <w:szCs w:val="28"/>
        </w:rPr>
        <w:t xml:space="preserve"> close to the heart of global innovation</w:t>
      </w:r>
      <w:r w:rsidR="003C36A5">
        <w:rPr>
          <w:rFonts w:asciiTheme="minorBidi" w:hAnsiTheme="minorBidi"/>
          <w:bCs/>
          <w:sz w:val="28"/>
          <w:szCs w:val="28"/>
        </w:rPr>
        <w:t xml:space="preserve">. </w:t>
      </w:r>
      <w:r w:rsidRPr="00700082">
        <w:rPr>
          <w:rFonts w:asciiTheme="minorBidi" w:hAnsiTheme="minorBidi"/>
          <w:bCs/>
          <w:sz w:val="28"/>
          <w:szCs w:val="28"/>
        </w:rPr>
        <w:t>O</w:t>
      </w:r>
      <w:r w:rsidR="00EA73E3" w:rsidRPr="00700082">
        <w:rPr>
          <w:rFonts w:asciiTheme="minorBidi" w:hAnsiTheme="minorBidi"/>
          <w:bCs/>
          <w:sz w:val="28"/>
          <w:szCs w:val="28"/>
        </w:rPr>
        <w:t xml:space="preserve">ur Thailand facility has already demonstrated how NRB can succeed in diverse geographies. It is </w:t>
      </w:r>
      <w:r w:rsidR="009C317E">
        <w:rPr>
          <w:rFonts w:asciiTheme="minorBidi" w:hAnsiTheme="minorBidi"/>
          <w:bCs/>
          <w:sz w:val="28"/>
          <w:szCs w:val="28"/>
        </w:rPr>
        <w:t xml:space="preserve">one of </w:t>
      </w:r>
      <w:r w:rsidR="00EA73E3" w:rsidRPr="00700082">
        <w:rPr>
          <w:rFonts w:asciiTheme="minorBidi" w:hAnsiTheme="minorBidi"/>
          <w:bCs/>
          <w:sz w:val="28"/>
          <w:szCs w:val="28"/>
        </w:rPr>
        <w:t>our most efficient plan</w:t>
      </w:r>
      <w:r w:rsidR="003D3B2E">
        <w:rPr>
          <w:rFonts w:asciiTheme="minorBidi" w:hAnsiTheme="minorBidi"/>
          <w:bCs/>
          <w:sz w:val="28"/>
          <w:szCs w:val="28"/>
        </w:rPr>
        <w:t>ts</w:t>
      </w:r>
      <w:r w:rsidR="00EA73E3" w:rsidRPr="00700082">
        <w:rPr>
          <w:rFonts w:asciiTheme="minorBidi" w:hAnsiTheme="minorBidi"/>
          <w:bCs/>
          <w:sz w:val="28"/>
          <w:szCs w:val="28"/>
        </w:rPr>
        <w:t>, and its strategic location has helped us win marquee Japanese and Korean customers.</w:t>
      </w:r>
      <w:r w:rsidRPr="00700082">
        <w:rPr>
          <w:rFonts w:asciiTheme="minorBidi" w:hAnsiTheme="minorBidi"/>
          <w:bCs/>
          <w:sz w:val="28"/>
          <w:szCs w:val="28"/>
        </w:rPr>
        <w:t xml:space="preserve"> Thailand is not an assembly operation – unlike many auto</w:t>
      </w:r>
      <w:r w:rsidR="00F559F5" w:rsidRPr="00700082">
        <w:rPr>
          <w:rFonts w:asciiTheme="minorBidi" w:hAnsiTheme="minorBidi"/>
          <w:bCs/>
          <w:sz w:val="28"/>
          <w:szCs w:val="28"/>
        </w:rPr>
        <w:t xml:space="preserve"> component</w:t>
      </w:r>
      <w:r w:rsidRPr="00700082">
        <w:rPr>
          <w:rFonts w:asciiTheme="minorBidi" w:hAnsiTheme="minorBidi"/>
          <w:bCs/>
          <w:sz w:val="28"/>
          <w:szCs w:val="28"/>
        </w:rPr>
        <w:t xml:space="preserve"> and bearing companies, NRB decided </w:t>
      </w:r>
      <w:r w:rsidR="007B1D00" w:rsidRPr="00700082">
        <w:rPr>
          <w:rFonts w:asciiTheme="minorBidi" w:hAnsiTheme="minorBidi"/>
          <w:bCs/>
          <w:sz w:val="28"/>
          <w:szCs w:val="28"/>
        </w:rPr>
        <w:t>to manufacture components based on a local manufacturing program</w:t>
      </w:r>
      <w:r w:rsidR="00EA73E3" w:rsidRPr="00700082">
        <w:rPr>
          <w:rFonts w:asciiTheme="minorBidi" w:hAnsiTheme="minorBidi"/>
          <w:bCs/>
          <w:sz w:val="28"/>
          <w:szCs w:val="28"/>
        </w:rPr>
        <w:t xml:space="preserve">. </w:t>
      </w:r>
    </w:p>
    <w:p w14:paraId="54ADB4A0" w14:textId="56D3A21D" w:rsidR="002177C7" w:rsidRDefault="00B05228" w:rsidP="00A96DCE">
      <w:pPr>
        <w:spacing w:line="240" w:lineRule="auto"/>
        <w:jc w:val="both"/>
        <w:rPr>
          <w:rFonts w:asciiTheme="minorBidi" w:hAnsiTheme="minorBidi"/>
          <w:bCs/>
          <w:sz w:val="28"/>
          <w:szCs w:val="28"/>
        </w:rPr>
      </w:pPr>
      <w:r w:rsidRPr="00700082">
        <w:rPr>
          <w:rFonts w:asciiTheme="minorBidi" w:hAnsiTheme="minorBidi"/>
          <w:bCs/>
          <w:sz w:val="28"/>
          <w:szCs w:val="28"/>
        </w:rPr>
        <w:t xml:space="preserve">The world </w:t>
      </w:r>
      <w:r w:rsidR="00547AAE" w:rsidRPr="00700082">
        <w:rPr>
          <w:rFonts w:asciiTheme="minorBidi" w:hAnsiTheme="minorBidi"/>
          <w:bCs/>
          <w:sz w:val="28"/>
          <w:szCs w:val="28"/>
        </w:rPr>
        <w:t xml:space="preserve">of mobility </w:t>
      </w:r>
      <w:r w:rsidRPr="00700082">
        <w:rPr>
          <w:rFonts w:asciiTheme="minorBidi" w:hAnsiTheme="minorBidi"/>
          <w:bCs/>
          <w:sz w:val="28"/>
          <w:szCs w:val="28"/>
        </w:rPr>
        <w:t>is in the midst of unprecedented transformation</w:t>
      </w:r>
      <w:r w:rsidR="008F277C" w:rsidRPr="00700082">
        <w:rPr>
          <w:rFonts w:asciiTheme="minorBidi" w:hAnsiTheme="minorBidi"/>
          <w:bCs/>
          <w:sz w:val="28"/>
          <w:szCs w:val="28"/>
        </w:rPr>
        <w:t>.</w:t>
      </w:r>
      <w:r w:rsidRPr="00700082">
        <w:rPr>
          <w:rFonts w:asciiTheme="minorBidi" w:hAnsiTheme="minorBidi"/>
          <w:bCs/>
          <w:sz w:val="28"/>
          <w:szCs w:val="28"/>
        </w:rPr>
        <w:t xml:space="preserve"> ICE, hybrids, </w:t>
      </w:r>
      <w:r w:rsidR="00F559F5" w:rsidRPr="00700082">
        <w:rPr>
          <w:rFonts w:asciiTheme="minorBidi" w:hAnsiTheme="minorBidi"/>
          <w:bCs/>
          <w:sz w:val="28"/>
          <w:szCs w:val="28"/>
        </w:rPr>
        <w:t xml:space="preserve">and </w:t>
      </w:r>
      <w:r w:rsidRPr="00700082">
        <w:rPr>
          <w:rFonts w:asciiTheme="minorBidi" w:hAnsiTheme="minorBidi"/>
          <w:bCs/>
          <w:sz w:val="28"/>
          <w:szCs w:val="28"/>
        </w:rPr>
        <w:t xml:space="preserve">EVs </w:t>
      </w:r>
      <w:r w:rsidR="008F277C" w:rsidRPr="00700082">
        <w:rPr>
          <w:rFonts w:asciiTheme="minorBidi" w:hAnsiTheme="minorBidi"/>
          <w:bCs/>
          <w:sz w:val="28"/>
          <w:szCs w:val="28"/>
        </w:rPr>
        <w:t xml:space="preserve">are </w:t>
      </w:r>
      <w:r w:rsidRPr="00700082">
        <w:rPr>
          <w:rFonts w:asciiTheme="minorBidi" w:hAnsiTheme="minorBidi"/>
          <w:bCs/>
          <w:sz w:val="28"/>
          <w:szCs w:val="28"/>
        </w:rPr>
        <w:t xml:space="preserve">all coexisting in a complex ecosystem. </w:t>
      </w:r>
      <w:r w:rsidR="006A6D4C" w:rsidRPr="00700082">
        <w:rPr>
          <w:rFonts w:asciiTheme="minorBidi" w:hAnsiTheme="minorBidi"/>
          <w:bCs/>
          <w:sz w:val="28"/>
          <w:szCs w:val="28"/>
        </w:rPr>
        <w:t xml:space="preserve">There is still widespread </w:t>
      </w:r>
      <w:r w:rsidRPr="00700082">
        <w:rPr>
          <w:rFonts w:asciiTheme="minorBidi" w:hAnsiTheme="minorBidi"/>
          <w:bCs/>
          <w:sz w:val="28"/>
          <w:szCs w:val="28"/>
        </w:rPr>
        <w:t>speculat</w:t>
      </w:r>
      <w:r w:rsidR="006A6D4C" w:rsidRPr="00700082">
        <w:rPr>
          <w:rFonts w:asciiTheme="minorBidi" w:hAnsiTheme="minorBidi"/>
          <w:bCs/>
          <w:sz w:val="28"/>
          <w:szCs w:val="28"/>
        </w:rPr>
        <w:t>ion</w:t>
      </w:r>
      <w:r w:rsidRPr="00700082">
        <w:rPr>
          <w:rFonts w:asciiTheme="minorBidi" w:hAnsiTheme="minorBidi"/>
          <w:bCs/>
          <w:sz w:val="28"/>
          <w:szCs w:val="28"/>
        </w:rPr>
        <w:t xml:space="preserve"> on which technology will dominate</w:t>
      </w:r>
      <w:r w:rsidR="006A6D4C" w:rsidRPr="00700082">
        <w:rPr>
          <w:rFonts w:asciiTheme="minorBidi" w:hAnsiTheme="minorBidi"/>
          <w:bCs/>
          <w:sz w:val="28"/>
          <w:szCs w:val="28"/>
        </w:rPr>
        <w:t>. But</w:t>
      </w:r>
      <w:r w:rsidRPr="00700082">
        <w:rPr>
          <w:rFonts w:asciiTheme="minorBidi" w:hAnsiTheme="minorBidi"/>
          <w:bCs/>
          <w:sz w:val="28"/>
          <w:szCs w:val="28"/>
        </w:rPr>
        <w:t xml:space="preserve"> NRB’s strategy is clear: to remain technology-agnostic</w:t>
      </w:r>
      <w:r w:rsidR="006A6D4C" w:rsidRPr="00700082">
        <w:rPr>
          <w:rFonts w:asciiTheme="minorBidi" w:hAnsiTheme="minorBidi"/>
          <w:bCs/>
          <w:sz w:val="28"/>
          <w:szCs w:val="28"/>
        </w:rPr>
        <w:t>.</w:t>
      </w:r>
      <w:r w:rsidRPr="00700082">
        <w:rPr>
          <w:rFonts w:asciiTheme="minorBidi" w:hAnsiTheme="minorBidi"/>
          <w:bCs/>
          <w:sz w:val="28"/>
          <w:szCs w:val="28"/>
        </w:rPr>
        <w:t xml:space="preserve"> </w:t>
      </w:r>
      <w:r w:rsidR="002B3CA8" w:rsidRPr="00700082">
        <w:rPr>
          <w:rFonts w:asciiTheme="minorBidi" w:hAnsiTheme="minorBidi"/>
          <w:bCs/>
          <w:sz w:val="28"/>
          <w:szCs w:val="28"/>
        </w:rPr>
        <w:t xml:space="preserve">And deeply entrenched. </w:t>
      </w:r>
      <w:r w:rsidRPr="00700082">
        <w:rPr>
          <w:rFonts w:asciiTheme="minorBidi" w:hAnsiTheme="minorBidi"/>
          <w:bCs/>
          <w:sz w:val="28"/>
          <w:szCs w:val="28"/>
        </w:rPr>
        <w:t xml:space="preserve">Whether in electronic steering systems, e-axles, or next-generation transmissions, </w:t>
      </w:r>
      <w:r w:rsidR="002B3CA8" w:rsidRPr="00700082">
        <w:rPr>
          <w:rFonts w:asciiTheme="minorBidi" w:hAnsiTheme="minorBidi"/>
          <w:bCs/>
          <w:sz w:val="28"/>
          <w:szCs w:val="28"/>
        </w:rPr>
        <w:t xml:space="preserve">our aim is to </w:t>
      </w:r>
      <w:r w:rsidRPr="00700082">
        <w:rPr>
          <w:rFonts w:asciiTheme="minorBidi" w:hAnsiTheme="minorBidi"/>
          <w:bCs/>
          <w:sz w:val="28"/>
          <w:szCs w:val="28"/>
        </w:rPr>
        <w:t>ensure our products remain indispensable across platforms</w:t>
      </w:r>
      <w:r w:rsidR="00F559F5" w:rsidRPr="00700082">
        <w:rPr>
          <w:rFonts w:asciiTheme="minorBidi" w:hAnsiTheme="minorBidi"/>
          <w:bCs/>
          <w:sz w:val="28"/>
          <w:szCs w:val="28"/>
        </w:rPr>
        <w:t>,</w:t>
      </w:r>
      <w:r w:rsidR="00B87410" w:rsidRPr="00700082">
        <w:rPr>
          <w:rFonts w:asciiTheme="minorBidi" w:hAnsiTheme="minorBidi"/>
          <w:bCs/>
          <w:sz w:val="28"/>
          <w:szCs w:val="28"/>
        </w:rPr>
        <w:t xml:space="preserve"> irrespective of whether ICE, hybrid or EV will prevai</w:t>
      </w:r>
      <w:r w:rsidR="00A2057A" w:rsidRPr="00700082">
        <w:rPr>
          <w:rFonts w:asciiTheme="minorBidi" w:hAnsiTheme="minorBidi"/>
          <w:bCs/>
          <w:sz w:val="28"/>
          <w:szCs w:val="28"/>
        </w:rPr>
        <w:t xml:space="preserve">l our products co-exist in all and further </w:t>
      </w:r>
      <w:r w:rsidR="00A95825" w:rsidRPr="00700082">
        <w:rPr>
          <w:rFonts w:asciiTheme="minorBidi" w:hAnsiTheme="minorBidi"/>
          <w:bCs/>
          <w:sz w:val="28"/>
          <w:szCs w:val="28"/>
        </w:rPr>
        <w:t>we dominate in applications that are identical across all three for cars and truck applications</w:t>
      </w:r>
      <w:r w:rsidR="00757C43" w:rsidRPr="00700082">
        <w:rPr>
          <w:rFonts w:asciiTheme="minorBidi" w:hAnsiTheme="minorBidi"/>
          <w:bCs/>
          <w:sz w:val="28"/>
          <w:szCs w:val="28"/>
        </w:rPr>
        <w:t>.</w:t>
      </w:r>
      <w:r w:rsidRPr="00700082">
        <w:rPr>
          <w:rFonts w:asciiTheme="minorBidi" w:hAnsiTheme="minorBidi"/>
          <w:bCs/>
          <w:sz w:val="28"/>
          <w:szCs w:val="28"/>
        </w:rPr>
        <w:t xml:space="preserve"> </w:t>
      </w:r>
      <w:r w:rsidR="003D3B2E">
        <w:rPr>
          <w:rFonts w:asciiTheme="minorBidi" w:hAnsiTheme="minorBidi"/>
          <w:bCs/>
          <w:sz w:val="28"/>
          <w:szCs w:val="28"/>
        </w:rPr>
        <w:t xml:space="preserve">Additionally, no </w:t>
      </w:r>
      <w:r w:rsidR="009C317E">
        <w:rPr>
          <w:rFonts w:asciiTheme="minorBidi" w:hAnsiTheme="minorBidi"/>
          <w:bCs/>
          <w:sz w:val="28"/>
          <w:szCs w:val="28"/>
        </w:rPr>
        <w:t xml:space="preserve">single customer is more than 10% of </w:t>
      </w:r>
      <w:r w:rsidR="003D3B2E">
        <w:rPr>
          <w:rFonts w:asciiTheme="minorBidi" w:hAnsiTheme="minorBidi"/>
          <w:bCs/>
          <w:sz w:val="28"/>
          <w:szCs w:val="28"/>
        </w:rPr>
        <w:t xml:space="preserve">our </w:t>
      </w:r>
      <w:r w:rsidR="009C317E">
        <w:rPr>
          <w:rFonts w:asciiTheme="minorBidi" w:hAnsiTheme="minorBidi"/>
          <w:bCs/>
          <w:sz w:val="28"/>
          <w:szCs w:val="28"/>
        </w:rPr>
        <w:t>sales</w:t>
      </w:r>
      <w:r w:rsidR="003D3B2E">
        <w:rPr>
          <w:rFonts w:asciiTheme="minorBidi" w:hAnsiTheme="minorBidi"/>
          <w:bCs/>
          <w:sz w:val="28"/>
          <w:szCs w:val="28"/>
        </w:rPr>
        <w:t xml:space="preserve">, and the top 10 customers comprise 50 %- </w:t>
      </w:r>
      <w:r w:rsidR="002042DB">
        <w:rPr>
          <w:rFonts w:asciiTheme="minorBidi" w:hAnsiTheme="minorBidi"/>
          <w:bCs/>
          <w:sz w:val="28"/>
          <w:szCs w:val="28"/>
        </w:rPr>
        <w:t>Overall,</w:t>
      </w:r>
      <w:r w:rsidR="009C317E">
        <w:rPr>
          <w:rFonts w:asciiTheme="minorBidi" w:hAnsiTheme="minorBidi"/>
          <w:bCs/>
          <w:sz w:val="28"/>
          <w:szCs w:val="28"/>
        </w:rPr>
        <w:t xml:space="preserve"> we have an exceeding</w:t>
      </w:r>
      <w:r w:rsidR="003D3B2E">
        <w:rPr>
          <w:rFonts w:asciiTheme="minorBidi" w:hAnsiTheme="minorBidi"/>
          <w:bCs/>
          <w:sz w:val="28"/>
          <w:szCs w:val="28"/>
        </w:rPr>
        <w:t>ly</w:t>
      </w:r>
      <w:r w:rsidR="009C317E">
        <w:rPr>
          <w:rFonts w:asciiTheme="minorBidi" w:hAnsiTheme="minorBidi"/>
          <w:bCs/>
          <w:sz w:val="28"/>
          <w:szCs w:val="28"/>
        </w:rPr>
        <w:t xml:space="preserve"> risk–mitigated approach.</w:t>
      </w:r>
    </w:p>
    <w:p w14:paraId="391EBCEA" w14:textId="77777777" w:rsidR="009C317E" w:rsidRPr="00700082" w:rsidRDefault="009C317E" w:rsidP="00A96DCE">
      <w:pPr>
        <w:spacing w:line="240" w:lineRule="auto"/>
        <w:jc w:val="both"/>
        <w:rPr>
          <w:rFonts w:asciiTheme="minorBidi" w:hAnsiTheme="minorBidi"/>
          <w:bCs/>
          <w:sz w:val="28"/>
          <w:szCs w:val="28"/>
        </w:rPr>
      </w:pPr>
    </w:p>
    <w:p w14:paraId="2E734F80" w14:textId="79CF00DF" w:rsidR="007D10AB" w:rsidRPr="00700082" w:rsidRDefault="00B05228" w:rsidP="007D10AB">
      <w:pPr>
        <w:spacing w:line="240" w:lineRule="auto"/>
        <w:jc w:val="both"/>
        <w:rPr>
          <w:rFonts w:asciiTheme="minorBidi" w:hAnsiTheme="minorBidi"/>
          <w:bCs/>
          <w:sz w:val="28"/>
          <w:szCs w:val="28"/>
        </w:rPr>
      </w:pPr>
      <w:r w:rsidRPr="00700082">
        <w:rPr>
          <w:rFonts w:asciiTheme="minorBidi" w:hAnsiTheme="minorBidi"/>
          <w:bCs/>
          <w:sz w:val="28"/>
          <w:szCs w:val="28"/>
        </w:rPr>
        <w:t xml:space="preserve">Shareholders, </w:t>
      </w:r>
      <w:r w:rsidR="00C908AA" w:rsidRPr="00700082">
        <w:rPr>
          <w:rFonts w:asciiTheme="minorBidi" w:hAnsiTheme="minorBidi"/>
          <w:bCs/>
          <w:sz w:val="28"/>
          <w:szCs w:val="28"/>
        </w:rPr>
        <w:t xml:space="preserve">the </w:t>
      </w:r>
      <w:r w:rsidRPr="00700082">
        <w:rPr>
          <w:rFonts w:asciiTheme="minorBidi" w:hAnsiTheme="minorBidi"/>
          <w:bCs/>
          <w:sz w:val="28"/>
          <w:szCs w:val="28"/>
        </w:rPr>
        <w:t>challenges of the past two years are behind us</w:t>
      </w:r>
      <w:r w:rsidR="00374A46" w:rsidRPr="00700082">
        <w:rPr>
          <w:rFonts w:asciiTheme="minorBidi" w:hAnsiTheme="minorBidi"/>
          <w:bCs/>
          <w:sz w:val="28"/>
          <w:szCs w:val="28"/>
        </w:rPr>
        <w:t>,</w:t>
      </w:r>
      <w:r w:rsidR="00D50A03" w:rsidRPr="00700082">
        <w:rPr>
          <w:rFonts w:asciiTheme="minorBidi" w:hAnsiTheme="minorBidi"/>
          <w:bCs/>
          <w:sz w:val="28"/>
          <w:szCs w:val="28"/>
        </w:rPr>
        <w:t xml:space="preserve"> and we face the future with confidence. </w:t>
      </w:r>
      <w:r w:rsidR="00374A46" w:rsidRPr="00700082">
        <w:rPr>
          <w:rFonts w:asciiTheme="minorBidi" w:hAnsiTheme="minorBidi"/>
          <w:bCs/>
          <w:sz w:val="28"/>
          <w:szCs w:val="28"/>
        </w:rPr>
        <w:t xml:space="preserve">It is a future being reshaped </w:t>
      </w:r>
      <w:r w:rsidRPr="00700082">
        <w:rPr>
          <w:rFonts w:asciiTheme="minorBidi" w:hAnsiTheme="minorBidi"/>
          <w:bCs/>
          <w:sz w:val="28"/>
          <w:szCs w:val="28"/>
        </w:rPr>
        <w:t>by</w:t>
      </w:r>
      <w:r w:rsidR="00374A46" w:rsidRPr="00700082">
        <w:rPr>
          <w:rFonts w:asciiTheme="minorBidi" w:hAnsiTheme="minorBidi"/>
          <w:bCs/>
          <w:sz w:val="28"/>
          <w:szCs w:val="28"/>
        </w:rPr>
        <w:t xml:space="preserve"> new supply </w:t>
      </w:r>
      <w:r w:rsidR="002042DB" w:rsidRPr="00700082">
        <w:rPr>
          <w:rFonts w:asciiTheme="minorBidi" w:hAnsiTheme="minorBidi"/>
          <w:bCs/>
          <w:sz w:val="28"/>
          <w:szCs w:val="28"/>
        </w:rPr>
        <w:t>chains, new</w:t>
      </w:r>
      <w:r w:rsidR="00760098" w:rsidRPr="00700082">
        <w:rPr>
          <w:rFonts w:asciiTheme="minorBidi" w:hAnsiTheme="minorBidi"/>
          <w:bCs/>
          <w:sz w:val="28"/>
          <w:szCs w:val="28"/>
        </w:rPr>
        <w:t xml:space="preserve"> </w:t>
      </w:r>
      <w:r w:rsidRPr="00700082">
        <w:rPr>
          <w:rFonts w:asciiTheme="minorBidi" w:hAnsiTheme="minorBidi"/>
          <w:bCs/>
          <w:sz w:val="28"/>
          <w:szCs w:val="28"/>
        </w:rPr>
        <w:t>technolog</w:t>
      </w:r>
      <w:r w:rsidR="00760098" w:rsidRPr="00700082">
        <w:rPr>
          <w:rFonts w:asciiTheme="minorBidi" w:hAnsiTheme="minorBidi"/>
          <w:bCs/>
          <w:sz w:val="28"/>
          <w:szCs w:val="28"/>
        </w:rPr>
        <w:t>ies</w:t>
      </w:r>
      <w:r w:rsidRPr="00700082">
        <w:rPr>
          <w:rFonts w:asciiTheme="minorBidi" w:hAnsiTheme="minorBidi"/>
          <w:bCs/>
          <w:sz w:val="28"/>
          <w:szCs w:val="28"/>
        </w:rPr>
        <w:t>, and India’s rise as a global manufacturing hub</w:t>
      </w:r>
      <w:r w:rsidR="00760098" w:rsidRPr="00700082">
        <w:rPr>
          <w:rFonts w:asciiTheme="minorBidi" w:hAnsiTheme="minorBidi"/>
          <w:bCs/>
          <w:sz w:val="28"/>
          <w:szCs w:val="28"/>
        </w:rPr>
        <w:t>.</w:t>
      </w:r>
      <w:r w:rsidRPr="00700082">
        <w:rPr>
          <w:rFonts w:asciiTheme="minorBidi" w:hAnsiTheme="minorBidi"/>
          <w:bCs/>
          <w:sz w:val="28"/>
          <w:szCs w:val="28"/>
        </w:rPr>
        <w:t xml:space="preserve"> </w:t>
      </w:r>
      <w:r w:rsidR="00760098" w:rsidRPr="00700082">
        <w:rPr>
          <w:rFonts w:asciiTheme="minorBidi" w:hAnsiTheme="minorBidi"/>
          <w:bCs/>
          <w:sz w:val="28"/>
          <w:szCs w:val="28"/>
        </w:rPr>
        <w:t>Singl</w:t>
      </w:r>
      <w:r w:rsidR="00DD2362" w:rsidRPr="00700082">
        <w:rPr>
          <w:rFonts w:asciiTheme="minorBidi" w:hAnsiTheme="minorBidi"/>
          <w:bCs/>
          <w:sz w:val="28"/>
          <w:szCs w:val="28"/>
        </w:rPr>
        <w:t>y</w:t>
      </w:r>
      <w:r w:rsidR="00760098" w:rsidRPr="00700082">
        <w:rPr>
          <w:rFonts w:asciiTheme="minorBidi" w:hAnsiTheme="minorBidi"/>
          <w:bCs/>
          <w:sz w:val="28"/>
          <w:szCs w:val="28"/>
        </w:rPr>
        <w:t xml:space="preserve"> and in </w:t>
      </w:r>
      <w:r w:rsidR="00DD2362" w:rsidRPr="00700082">
        <w:rPr>
          <w:rFonts w:asciiTheme="minorBidi" w:hAnsiTheme="minorBidi"/>
          <w:bCs/>
          <w:sz w:val="28"/>
          <w:szCs w:val="28"/>
        </w:rPr>
        <w:t>aggregate,</w:t>
      </w:r>
      <w:r w:rsidR="00760098" w:rsidRPr="00700082">
        <w:rPr>
          <w:rFonts w:asciiTheme="minorBidi" w:hAnsiTheme="minorBidi"/>
          <w:bCs/>
          <w:sz w:val="28"/>
          <w:szCs w:val="28"/>
        </w:rPr>
        <w:t xml:space="preserve"> they all favour N</w:t>
      </w:r>
      <w:r w:rsidR="00DD2362" w:rsidRPr="00700082">
        <w:rPr>
          <w:rFonts w:asciiTheme="minorBidi" w:hAnsiTheme="minorBidi"/>
          <w:bCs/>
          <w:sz w:val="28"/>
          <w:szCs w:val="28"/>
        </w:rPr>
        <w:t>RB</w:t>
      </w:r>
      <w:r w:rsidR="00A854FB" w:rsidRPr="00700082">
        <w:rPr>
          <w:rFonts w:asciiTheme="minorBidi" w:hAnsiTheme="minorBidi"/>
          <w:bCs/>
          <w:sz w:val="28"/>
          <w:szCs w:val="28"/>
        </w:rPr>
        <w:t xml:space="preserve">- no technology transition can displace NRB. In fact as our lifetime nomination and its growth shows we are </w:t>
      </w:r>
      <w:r w:rsidR="006A1210" w:rsidRPr="00700082">
        <w:rPr>
          <w:rFonts w:asciiTheme="minorBidi" w:hAnsiTheme="minorBidi"/>
          <w:bCs/>
          <w:sz w:val="28"/>
          <w:szCs w:val="28"/>
        </w:rPr>
        <w:t>benefitting</w:t>
      </w:r>
      <w:r w:rsidR="00A854FB" w:rsidRPr="00700082">
        <w:rPr>
          <w:rFonts w:asciiTheme="minorBidi" w:hAnsiTheme="minorBidi"/>
          <w:bCs/>
          <w:sz w:val="28"/>
          <w:szCs w:val="28"/>
        </w:rPr>
        <w:t xml:space="preserve"> from this trend.</w:t>
      </w:r>
      <w:r w:rsidR="008D25DE" w:rsidRPr="00700082">
        <w:rPr>
          <w:rFonts w:asciiTheme="minorBidi" w:hAnsiTheme="minorBidi"/>
          <w:bCs/>
          <w:sz w:val="28"/>
          <w:szCs w:val="28"/>
        </w:rPr>
        <w:t xml:space="preserve"> Along with our plans for sustained </w:t>
      </w:r>
      <w:r w:rsidR="00FE60AA" w:rsidRPr="00700082">
        <w:rPr>
          <w:rFonts w:asciiTheme="minorBidi" w:hAnsiTheme="minorBidi"/>
          <w:bCs/>
          <w:sz w:val="28"/>
          <w:szCs w:val="28"/>
        </w:rPr>
        <w:t xml:space="preserve">growth as we have showcased the past two quarters, we are well on track towards </w:t>
      </w:r>
      <w:r w:rsidR="003C36A5">
        <w:rPr>
          <w:rFonts w:asciiTheme="minorBidi" w:hAnsiTheme="minorBidi"/>
          <w:bCs/>
          <w:sz w:val="28"/>
          <w:szCs w:val="28"/>
        </w:rPr>
        <w:t>ou</w:t>
      </w:r>
      <w:r w:rsidR="00FE60AA" w:rsidRPr="00700082">
        <w:rPr>
          <w:rFonts w:asciiTheme="minorBidi" w:hAnsiTheme="minorBidi"/>
          <w:bCs/>
          <w:sz w:val="28"/>
          <w:szCs w:val="28"/>
        </w:rPr>
        <w:t>r aspirational vision of 2</w:t>
      </w:r>
      <w:r w:rsidR="00E16372" w:rsidRPr="00700082">
        <w:rPr>
          <w:rFonts w:asciiTheme="minorBidi" w:hAnsiTheme="minorBidi"/>
          <w:bCs/>
          <w:sz w:val="28"/>
          <w:szCs w:val="28"/>
        </w:rPr>
        <w:t xml:space="preserve">500 crores in 2030, with enviable </w:t>
      </w:r>
      <w:r w:rsidR="00BA06B4" w:rsidRPr="00700082">
        <w:rPr>
          <w:rFonts w:asciiTheme="minorBidi" w:hAnsiTheme="minorBidi"/>
          <w:bCs/>
          <w:sz w:val="28"/>
          <w:szCs w:val="28"/>
        </w:rPr>
        <w:t xml:space="preserve">EBITDA </w:t>
      </w:r>
      <w:r w:rsidR="00BA06B4">
        <w:rPr>
          <w:rFonts w:asciiTheme="minorBidi" w:hAnsiTheme="minorBidi"/>
          <w:bCs/>
          <w:sz w:val="28"/>
          <w:szCs w:val="28"/>
        </w:rPr>
        <w:t>margins</w:t>
      </w:r>
      <w:r w:rsidR="00E16372" w:rsidRPr="00700082">
        <w:rPr>
          <w:rFonts w:asciiTheme="minorBidi" w:hAnsiTheme="minorBidi"/>
          <w:bCs/>
          <w:sz w:val="28"/>
          <w:szCs w:val="28"/>
        </w:rPr>
        <w:t xml:space="preserve"> that make us stand out within the auto component sector</w:t>
      </w:r>
      <w:r w:rsidR="003C36A5">
        <w:rPr>
          <w:rFonts w:asciiTheme="minorBidi" w:hAnsiTheme="minorBidi"/>
          <w:bCs/>
          <w:sz w:val="28"/>
          <w:szCs w:val="28"/>
        </w:rPr>
        <w:t xml:space="preserve">. Add to </w:t>
      </w:r>
      <w:r w:rsidR="003C36A5">
        <w:rPr>
          <w:rFonts w:asciiTheme="minorBidi" w:hAnsiTheme="minorBidi"/>
          <w:bCs/>
          <w:sz w:val="28"/>
          <w:szCs w:val="28"/>
        </w:rPr>
        <w:lastRenderedPageBreak/>
        <w:t>that our</w:t>
      </w:r>
      <w:r w:rsidR="00E16372" w:rsidRPr="00700082">
        <w:rPr>
          <w:rFonts w:asciiTheme="minorBidi" w:hAnsiTheme="minorBidi"/>
          <w:bCs/>
          <w:sz w:val="28"/>
          <w:szCs w:val="28"/>
        </w:rPr>
        <w:t xml:space="preserve"> prudent financial management</w:t>
      </w:r>
      <w:r w:rsidR="00EF6A00" w:rsidRPr="00700082">
        <w:rPr>
          <w:rFonts w:asciiTheme="minorBidi" w:hAnsiTheme="minorBidi"/>
          <w:bCs/>
          <w:sz w:val="28"/>
          <w:szCs w:val="28"/>
        </w:rPr>
        <w:t xml:space="preserve">. </w:t>
      </w:r>
      <w:r w:rsidR="00533ED6" w:rsidRPr="00700082">
        <w:rPr>
          <w:rFonts w:asciiTheme="minorBidi" w:hAnsiTheme="minorBidi"/>
          <w:bCs/>
          <w:sz w:val="28"/>
          <w:szCs w:val="28"/>
        </w:rPr>
        <w:t xml:space="preserve">Our AA-Stable Crisil Rating </w:t>
      </w:r>
      <w:r w:rsidR="003C36A5">
        <w:rPr>
          <w:rFonts w:asciiTheme="minorBidi" w:hAnsiTheme="minorBidi"/>
          <w:bCs/>
          <w:sz w:val="28"/>
          <w:szCs w:val="28"/>
        </w:rPr>
        <w:t xml:space="preserve">and financial ratios </w:t>
      </w:r>
      <w:r w:rsidR="00533ED6" w:rsidRPr="00700082">
        <w:rPr>
          <w:rFonts w:asciiTheme="minorBidi" w:hAnsiTheme="minorBidi"/>
          <w:bCs/>
          <w:sz w:val="28"/>
          <w:szCs w:val="28"/>
        </w:rPr>
        <w:t xml:space="preserve">reaffirm this. </w:t>
      </w:r>
      <w:r w:rsidR="007D10AB" w:rsidRPr="00700082">
        <w:rPr>
          <w:rFonts w:asciiTheme="minorBidi" w:hAnsiTheme="minorBidi"/>
          <w:bCs/>
          <w:sz w:val="28"/>
          <w:szCs w:val="28"/>
        </w:rPr>
        <w:t xml:space="preserve">And even after this capex, our debt-equity ratio will remain at </w:t>
      </w:r>
      <w:r w:rsidR="00F43204">
        <w:rPr>
          <w:rFonts w:asciiTheme="minorBidi" w:hAnsiTheme="minorBidi"/>
          <w:bCs/>
          <w:sz w:val="28"/>
          <w:szCs w:val="28"/>
        </w:rPr>
        <w:t xml:space="preserve">our </w:t>
      </w:r>
      <w:r w:rsidR="007D10AB" w:rsidRPr="00700082">
        <w:rPr>
          <w:rFonts w:asciiTheme="minorBidi" w:hAnsiTheme="minorBidi"/>
          <w:bCs/>
          <w:sz w:val="28"/>
          <w:szCs w:val="28"/>
        </w:rPr>
        <w:t xml:space="preserve">historically conservative levels, giving us the opportunity to keep </w:t>
      </w:r>
      <w:r w:rsidR="003C36A5">
        <w:rPr>
          <w:rFonts w:asciiTheme="minorBidi" w:hAnsiTheme="minorBidi"/>
          <w:bCs/>
          <w:sz w:val="28"/>
          <w:szCs w:val="28"/>
        </w:rPr>
        <w:t>investing as opportunities arise</w:t>
      </w:r>
      <w:r w:rsidR="00095A8B" w:rsidRPr="00700082">
        <w:rPr>
          <w:rFonts w:asciiTheme="minorBidi" w:hAnsiTheme="minorBidi"/>
          <w:bCs/>
          <w:sz w:val="28"/>
          <w:szCs w:val="28"/>
        </w:rPr>
        <w:t xml:space="preserve">. </w:t>
      </w:r>
    </w:p>
    <w:p w14:paraId="397A65B4" w14:textId="6C6668E0" w:rsidR="002A392B" w:rsidRPr="00700082" w:rsidRDefault="007579A7" w:rsidP="00A96DCE">
      <w:pPr>
        <w:spacing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700082">
        <w:rPr>
          <w:rFonts w:asciiTheme="minorBidi" w:hAnsiTheme="minorBidi"/>
          <w:bCs/>
          <w:sz w:val="28"/>
          <w:szCs w:val="28"/>
        </w:rPr>
        <w:t xml:space="preserve">I believe the 2025 GST reforms mark a transformative moment for India’s manufacturing landscape, and NRB Bearings is perfectly positioned </w:t>
      </w:r>
      <w:r w:rsidR="000A22DC" w:rsidRPr="00700082">
        <w:rPr>
          <w:rFonts w:asciiTheme="minorBidi" w:hAnsiTheme="minorBidi"/>
          <w:bCs/>
          <w:sz w:val="28"/>
          <w:szCs w:val="28"/>
        </w:rPr>
        <w:t>to capitalise on this. The move to keep just two tax slabs 5 percent and 18 p</w:t>
      </w:r>
      <w:r w:rsidR="000B79FA" w:rsidRPr="00700082">
        <w:rPr>
          <w:rFonts w:asciiTheme="minorBidi" w:hAnsiTheme="minorBidi"/>
          <w:bCs/>
          <w:sz w:val="28"/>
          <w:szCs w:val="28"/>
        </w:rPr>
        <w:t>ercent combined with streamlined compliance, is a game changer</w:t>
      </w:r>
      <w:r w:rsidR="00733601" w:rsidRPr="00700082">
        <w:rPr>
          <w:rFonts w:asciiTheme="minorBidi" w:hAnsiTheme="minorBidi"/>
          <w:bCs/>
          <w:sz w:val="28"/>
          <w:szCs w:val="28"/>
        </w:rPr>
        <w:t>.</w:t>
      </w:r>
      <w:r w:rsidR="00F43204">
        <w:rPr>
          <w:rFonts w:asciiTheme="minorBidi" w:hAnsiTheme="minorBidi"/>
          <w:bCs/>
          <w:sz w:val="28"/>
          <w:szCs w:val="28"/>
        </w:rPr>
        <w:t xml:space="preserve"> </w:t>
      </w:r>
      <w:r w:rsidR="0054793B" w:rsidRPr="00700082">
        <w:rPr>
          <w:rFonts w:ascii="Arial" w:hAnsi="Arial" w:cs="Arial"/>
          <w:bCs/>
          <w:sz w:val="28"/>
          <w:szCs w:val="28"/>
        </w:rPr>
        <w:t xml:space="preserve">Within our industry, NRB should be one of the major beneficiaries of the GST rate cuts. </w:t>
      </w:r>
      <w:r w:rsidR="000F4AC5" w:rsidRPr="00700082">
        <w:rPr>
          <w:rFonts w:ascii="Arial" w:hAnsi="Arial" w:cs="Arial"/>
          <w:bCs/>
          <w:sz w:val="28"/>
          <w:szCs w:val="28"/>
        </w:rPr>
        <w:t>40</w:t>
      </w:r>
      <w:r w:rsidR="0054793B" w:rsidRPr="00700082">
        <w:rPr>
          <w:rFonts w:ascii="Arial" w:hAnsi="Arial" w:cs="Arial"/>
          <w:bCs/>
          <w:sz w:val="28"/>
          <w:szCs w:val="28"/>
        </w:rPr>
        <w:t>% of NRB’s total revenue came from the tractor and 2-wheeler industry put together. We are already noticing a demand surge in our order book for the next quarter. The kick-off of our capex expansion this quarter seems well timed and we ar</w:t>
      </w:r>
      <w:r w:rsidR="002C0A4E" w:rsidRPr="00700082">
        <w:rPr>
          <w:rFonts w:ascii="Arial" w:hAnsi="Arial" w:cs="Arial"/>
          <w:bCs/>
          <w:sz w:val="28"/>
          <w:szCs w:val="28"/>
        </w:rPr>
        <w:t>e working o</w:t>
      </w:r>
      <w:r w:rsidR="008D25DE" w:rsidRPr="00700082">
        <w:rPr>
          <w:rFonts w:ascii="Arial" w:hAnsi="Arial" w:cs="Arial"/>
          <w:bCs/>
          <w:sz w:val="28"/>
          <w:szCs w:val="28"/>
        </w:rPr>
        <w:t xml:space="preserve">n </w:t>
      </w:r>
      <w:r w:rsidR="0054793B" w:rsidRPr="00700082">
        <w:rPr>
          <w:rFonts w:ascii="Arial" w:hAnsi="Arial" w:cs="Arial"/>
          <w:bCs/>
          <w:sz w:val="28"/>
          <w:szCs w:val="28"/>
        </w:rPr>
        <w:t>speed</w:t>
      </w:r>
      <w:r w:rsidR="008D25DE" w:rsidRPr="00700082">
        <w:rPr>
          <w:rFonts w:ascii="Arial" w:hAnsi="Arial" w:cs="Arial"/>
          <w:bCs/>
          <w:sz w:val="28"/>
          <w:szCs w:val="28"/>
        </w:rPr>
        <w:t>ing</w:t>
      </w:r>
      <w:r w:rsidR="0054793B" w:rsidRPr="00700082">
        <w:rPr>
          <w:rFonts w:ascii="Arial" w:hAnsi="Arial" w:cs="Arial"/>
          <w:bCs/>
          <w:sz w:val="28"/>
          <w:szCs w:val="28"/>
        </w:rPr>
        <w:t xml:space="preserve"> up augmentation of capacities in those products for which we are seeing a demand </w:t>
      </w:r>
      <w:r w:rsidR="00277165" w:rsidRPr="00700082">
        <w:rPr>
          <w:rFonts w:ascii="Arial" w:hAnsi="Arial" w:cs="Arial"/>
          <w:bCs/>
          <w:sz w:val="28"/>
          <w:szCs w:val="28"/>
        </w:rPr>
        <w:t>uptick</w:t>
      </w:r>
      <w:r w:rsidR="0054793B" w:rsidRPr="00700082">
        <w:rPr>
          <w:rFonts w:ascii="Arial" w:hAnsi="Arial" w:cs="Arial"/>
          <w:bCs/>
          <w:sz w:val="28"/>
          <w:szCs w:val="28"/>
        </w:rPr>
        <w:t>.</w:t>
      </w:r>
    </w:p>
    <w:p w14:paraId="1C517E43" w14:textId="5BCCC380" w:rsidR="005B4F5E" w:rsidRPr="00700082" w:rsidRDefault="005B4F5E" w:rsidP="005B4F5E">
      <w:pPr>
        <w:spacing w:line="240" w:lineRule="auto"/>
        <w:jc w:val="both"/>
        <w:rPr>
          <w:rFonts w:asciiTheme="minorBidi" w:hAnsiTheme="minorBidi"/>
          <w:bCs/>
          <w:sz w:val="28"/>
          <w:szCs w:val="28"/>
        </w:rPr>
      </w:pPr>
      <w:r w:rsidRPr="00700082">
        <w:rPr>
          <w:rFonts w:asciiTheme="minorBidi" w:hAnsiTheme="minorBidi"/>
          <w:bCs/>
          <w:sz w:val="28"/>
          <w:szCs w:val="28"/>
        </w:rPr>
        <w:t>With that, I would like to thank you all, dear shareholders for the for your unstinting support and the confidence reposed in NRB for which we remain grateful and assure that the</w:t>
      </w:r>
      <w:r w:rsidR="00BD2EE9" w:rsidRPr="00700082">
        <w:rPr>
          <w:rFonts w:asciiTheme="minorBidi" w:hAnsiTheme="minorBidi"/>
          <w:bCs/>
          <w:sz w:val="28"/>
          <w:szCs w:val="28"/>
        </w:rPr>
        <w:t xml:space="preserve"> </w:t>
      </w:r>
      <w:r w:rsidR="00170541" w:rsidRPr="00700082">
        <w:rPr>
          <w:rFonts w:asciiTheme="minorBidi" w:hAnsiTheme="minorBidi"/>
          <w:bCs/>
          <w:sz w:val="28"/>
          <w:szCs w:val="28"/>
        </w:rPr>
        <w:t xml:space="preserve">leadership and employees of </w:t>
      </w:r>
      <w:r w:rsidR="002042DB" w:rsidRPr="00700082">
        <w:rPr>
          <w:rFonts w:asciiTheme="minorBidi" w:hAnsiTheme="minorBidi"/>
          <w:bCs/>
          <w:sz w:val="28"/>
          <w:szCs w:val="28"/>
        </w:rPr>
        <w:t>NRB are</w:t>
      </w:r>
      <w:r w:rsidR="00170541" w:rsidRPr="00700082">
        <w:rPr>
          <w:rFonts w:asciiTheme="minorBidi" w:hAnsiTheme="minorBidi"/>
          <w:bCs/>
          <w:sz w:val="28"/>
          <w:szCs w:val="28"/>
        </w:rPr>
        <w:t xml:space="preserve"> </w:t>
      </w:r>
      <w:r w:rsidRPr="00700082">
        <w:rPr>
          <w:rFonts w:asciiTheme="minorBidi" w:hAnsiTheme="minorBidi"/>
          <w:bCs/>
          <w:sz w:val="28"/>
          <w:szCs w:val="28"/>
        </w:rPr>
        <w:t xml:space="preserve">on the right trajectory for </w:t>
      </w:r>
      <w:r w:rsidR="00170541" w:rsidRPr="00700082">
        <w:rPr>
          <w:rFonts w:asciiTheme="minorBidi" w:hAnsiTheme="minorBidi"/>
          <w:bCs/>
          <w:sz w:val="28"/>
          <w:szCs w:val="28"/>
        </w:rPr>
        <w:t xml:space="preserve">profitable </w:t>
      </w:r>
      <w:r w:rsidRPr="00700082">
        <w:rPr>
          <w:rFonts w:asciiTheme="minorBidi" w:hAnsiTheme="minorBidi"/>
          <w:bCs/>
          <w:sz w:val="28"/>
          <w:szCs w:val="28"/>
        </w:rPr>
        <w:t xml:space="preserve">growth. </w:t>
      </w:r>
    </w:p>
    <w:p w14:paraId="0D7752F3" w14:textId="29E2E05C" w:rsidR="00FE6762" w:rsidRPr="00700082" w:rsidRDefault="00FE6762" w:rsidP="00A96DCE">
      <w:pPr>
        <w:spacing w:line="240" w:lineRule="auto"/>
        <w:jc w:val="both"/>
        <w:rPr>
          <w:rFonts w:asciiTheme="minorBidi" w:hAnsiTheme="minorBidi"/>
          <w:bCs/>
          <w:sz w:val="28"/>
          <w:szCs w:val="28"/>
        </w:rPr>
      </w:pPr>
      <w:r w:rsidRPr="00700082">
        <w:rPr>
          <w:rFonts w:asciiTheme="minorBidi" w:hAnsiTheme="minorBidi"/>
          <w:bCs/>
          <w:sz w:val="28"/>
          <w:szCs w:val="28"/>
        </w:rPr>
        <w:t>Thank you</w:t>
      </w:r>
    </w:p>
    <w:sectPr w:rsidR="00FE6762" w:rsidRPr="0070008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7126" w14:textId="77777777" w:rsidR="00FE711D" w:rsidRDefault="00FE711D" w:rsidP="00F559F5">
      <w:pPr>
        <w:spacing w:after="0" w:line="240" w:lineRule="auto"/>
      </w:pPr>
      <w:r>
        <w:separator/>
      </w:r>
    </w:p>
  </w:endnote>
  <w:endnote w:type="continuationSeparator" w:id="0">
    <w:p w14:paraId="6CA9697D" w14:textId="77777777" w:rsidR="00FE711D" w:rsidRDefault="00FE711D" w:rsidP="00F5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502525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A6FE15A" w14:textId="24491904" w:rsidR="00F559F5" w:rsidRDefault="00F559F5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A89E8D9" w14:textId="77777777" w:rsidR="00F559F5" w:rsidRDefault="00F55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1E1F5" w14:textId="77777777" w:rsidR="00FE711D" w:rsidRDefault="00FE711D" w:rsidP="00F559F5">
      <w:pPr>
        <w:spacing w:after="0" w:line="240" w:lineRule="auto"/>
      </w:pPr>
      <w:r>
        <w:separator/>
      </w:r>
    </w:p>
  </w:footnote>
  <w:footnote w:type="continuationSeparator" w:id="0">
    <w:p w14:paraId="474AB2F8" w14:textId="77777777" w:rsidR="00FE711D" w:rsidRDefault="00FE711D" w:rsidP="00F55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739AC"/>
    <w:multiLevelType w:val="hybridMultilevel"/>
    <w:tmpl w:val="0C1042A6"/>
    <w:lvl w:ilvl="0" w:tplc="A8D0B9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33036"/>
    <w:multiLevelType w:val="hybridMultilevel"/>
    <w:tmpl w:val="14F8AAC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615740">
    <w:abstractNumId w:val="0"/>
  </w:num>
  <w:num w:numId="2" w16cid:durableId="831456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00"/>
    <w:rsid w:val="00017A85"/>
    <w:rsid w:val="00021B46"/>
    <w:rsid w:val="0005580C"/>
    <w:rsid w:val="000604FA"/>
    <w:rsid w:val="00071BC0"/>
    <w:rsid w:val="00073FBE"/>
    <w:rsid w:val="0008696D"/>
    <w:rsid w:val="00090A97"/>
    <w:rsid w:val="00095A8B"/>
    <w:rsid w:val="00096046"/>
    <w:rsid w:val="000967A2"/>
    <w:rsid w:val="000A22DC"/>
    <w:rsid w:val="000B4D93"/>
    <w:rsid w:val="000B5489"/>
    <w:rsid w:val="000B79FA"/>
    <w:rsid w:val="000D0F75"/>
    <w:rsid w:val="000D6DED"/>
    <w:rsid w:val="000E100F"/>
    <w:rsid w:val="000E2148"/>
    <w:rsid w:val="000F43E4"/>
    <w:rsid w:val="000F4AC5"/>
    <w:rsid w:val="00113F02"/>
    <w:rsid w:val="00114041"/>
    <w:rsid w:val="00133E12"/>
    <w:rsid w:val="00137F51"/>
    <w:rsid w:val="001419F0"/>
    <w:rsid w:val="0015572B"/>
    <w:rsid w:val="001627A4"/>
    <w:rsid w:val="00164A23"/>
    <w:rsid w:val="00170541"/>
    <w:rsid w:val="00170562"/>
    <w:rsid w:val="00171238"/>
    <w:rsid w:val="001763D0"/>
    <w:rsid w:val="00176EB4"/>
    <w:rsid w:val="001846A9"/>
    <w:rsid w:val="00187DF6"/>
    <w:rsid w:val="00192D91"/>
    <w:rsid w:val="001A1D3F"/>
    <w:rsid w:val="001B4ECD"/>
    <w:rsid w:val="001B7A66"/>
    <w:rsid w:val="001C3869"/>
    <w:rsid w:val="001C445C"/>
    <w:rsid w:val="001D243F"/>
    <w:rsid w:val="001D3894"/>
    <w:rsid w:val="001D7E31"/>
    <w:rsid w:val="001E42EE"/>
    <w:rsid w:val="002042DB"/>
    <w:rsid w:val="00211A5C"/>
    <w:rsid w:val="002177C7"/>
    <w:rsid w:val="00241410"/>
    <w:rsid w:val="00241BA9"/>
    <w:rsid w:val="0024274D"/>
    <w:rsid w:val="002456F6"/>
    <w:rsid w:val="00262695"/>
    <w:rsid w:val="0027106B"/>
    <w:rsid w:val="00277165"/>
    <w:rsid w:val="00284DC0"/>
    <w:rsid w:val="00285F0C"/>
    <w:rsid w:val="002A392B"/>
    <w:rsid w:val="002B3CA8"/>
    <w:rsid w:val="002B66C6"/>
    <w:rsid w:val="002C0A4E"/>
    <w:rsid w:val="002E2D74"/>
    <w:rsid w:val="002F24DC"/>
    <w:rsid w:val="002F5266"/>
    <w:rsid w:val="003005F6"/>
    <w:rsid w:val="00311A39"/>
    <w:rsid w:val="00332B4E"/>
    <w:rsid w:val="00334902"/>
    <w:rsid w:val="00353FB9"/>
    <w:rsid w:val="00354C7B"/>
    <w:rsid w:val="0035661D"/>
    <w:rsid w:val="00370762"/>
    <w:rsid w:val="00372760"/>
    <w:rsid w:val="00373647"/>
    <w:rsid w:val="00374A46"/>
    <w:rsid w:val="003816D2"/>
    <w:rsid w:val="003A5BDB"/>
    <w:rsid w:val="003C36A5"/>
    <w:rsid w:val="003C60E5"/>
    <w:rsid w:val="003C6DEB"/>
    <w:rsid w:val="003D1C54"/>
    <w:rsid w:val="003D3796"/>
    <w:rsid w:val="003D3B2E"/>
    <w:rsid w:val="003D530A"/>
    <w:rsid w:val="003D583A"/>
    <w:rsid w:val="003D67CA"/>
    <w:rsid w:val="003F22B9"/>
    <w:rsid w:val="00405167"/>
    <w:rsid w:val="0041316D"/>
    <w:rsid w:val="00422AD8"/>
    <w:rsid w:val="004445AC"/>
    <w:rsid w:val="004520D9"/>
    <w:rsid w:val="00455311"/>
    <w:rsid w:val="0048001B"/>
    <w:rsid w:val="00485D51"/>
    <w:rsid w:val="004A236B"/>
    <w:rsid w:val="004D3E64"/>
    <w:rsid w:val="004E0F00"/>
    <w:rsid w:val="00501008"/>
    <w:rsid w:val="0050651C"/>
    <w:rsid w:val="005136CB"/>
    <w:rsid w:val="005157D3"/>
    <w:rsid w:val="00517E25"/>
    <w:rsid w:val="0052397C"/>
    <w:rsid w:val="00530C8D"/>
    <w:rsid w:val="00533ED6"/>
    <w:rsid w:val="00545138"/>
    <w:rsid w:val="00545D20"/>
    <w:rsid w:val="0054793B"/>
    <w:rsid w:val="00547AAE"/>
    <w:rsid w:val="005608EB"/>
    <w:rsid w:val="00565E5B"/>
    <w:rsid w:val="00575858"/>
    <w:rsid w:val="005A2C55"/>
    <w:rsid w:val="005A330A"/>
    <w:rsid w:val="005B4F5E"/>
    <w:rsid w:val="005C447C"/>
    <w:rsid w:val="005D0187"/>
    <w:rsid w:val="005D1C64"/>
    <w:rsid w:val="005F3776"/>
    <w:rsid w:val="005F3A21"/>
    <w:rsid w:val="005F7A4C"/>
    <w:rsid w:val="0062104C"/>
    <w:rsid w:val="00642570"/>
    <w:rsid w:val="00642AA5"/>
    <w:rsid w:val="0064494B"/>
    <w:rsid w:val="006602DC"/>
    <w:rsid w:val="006A1210"/>
    <w:rsid w:val="006A6D4C"/>
    <w:rsid w:val="006B6E2C"/>
    <w:rsid w:val="006C1222"/>
    <w:rsid w:val="006C3267"/>
    <w:rsid w:val="006D4135"/>
    <w:rsid w:val="006D4AEF"/>
    <w:rsid w:val="006D4D44"/>
    <w:rsid w:val="006F29B6"/>
    <w:rsid w:val="00700082"/>
    <w:rsid w:val="00702BA1"/>
    <w:rsid w:val="00702DAF"/>
    <w:rsid w:val="007067E7"/>
    <w:rsid w:val="007317BA"/>
    <w:rsid w:val="00733601"/>
    <w:rsid w:val="00737C7C"/>
    <w:rsid w:val="00746547"/>
    <w:rsid w:val="007500CA"/>
    <w:rsid w:val="00751C8D"/>
    <w:rsid w:val="007579A7"/>
    <w:rsid w:val="00757C43"/>
    <w:rsid w:val="00760098"/>
    <w:rsid w:val="00760918"/>
    <w:rsid w:val="00762C7E"/>
    <w:rsid w:val="00763697"/>
    <w:rsid w:val="00773168"/>
    <w:rsid w:val="00776D12"/>
    <w:rsid w:val="00791684"/>
    <w:rsid w:val="00791DA4"/>
    <w:rsid w:val="00793F8F"/>
    <w:rsid w:val="007A183C"/>
    <w:rsid w:val="007B1D00"/>
    <w:rsid w:val="007B278F"/>
    <w:rsid w:val="007C1CE0"/>
    <w:rsid w:val="007D10AB"/>
    <w:rsid w:val="007D7BFD"/>
    <w:rsid w:val="007E0BB2"/>
    <w:rsid w:val="007E1224"/>
    <w:rsid w:val="007F78CA"/>
    <w:rsid w:val="00807715"/>
    <w:rsid w:val="0083611F"/>
    <w:rsid w:val="008536CD"/>
    <w:rsid w:val="00860EF2"/>
    <w:rsid w:val="00865FD0"/>
    <w:rsid w:val="008671CD"/>
    <w:rsid w:val="00871E8C"/>
    <w:rsid w:val="0088111C"/>
    <w:rsid w:val="00881ADC"/>
    <w:rsid w:val="00891C35"/>
    <w:rsid w:val="008938D8"/>
    <w:rsid w:val="008952F3"/>
    <w:rsid w:val="008B1DFB"/>
    <w:rsid w:val="008B5255"/>
    <w:rsid w:val="008C478F"/>
    <w:rsid w:val="008C6BFA"/>
    <w:rsid w:val="008D0D64"/>
    <w:rsid w:val="008D25DE"/>
    <w:rsid w:val="008D790D"/>
    <w:rsid w:val="008E7A32"/>
    <w:rsid w:val="008F277C"/>
    <w:rsid w:val="00920F8D"/>
    <w:rsid w:val="00922AB7"/>
    <w:rsid w:val="00930D49"/>
    <w:rsid w:val="00941546"/>
    <w:rsid w:val="009416EC"/>
    <w:rsid w:val="00942D60"/>
    <w:rsid w:val="009474B6"/>
    <w:rsid w:val="009600EB"/>
    <w:rsid w:val="00961448"/>
    <w:rsid w:val="00962EAE"/>
    <w:rsid w:val="00994EE4"/>
    <w:rsid w:val="009A0DE8"/>
    <w:rsid w:val="009B1473"/>
    <w:rsid w:val="009B41EF"/>
    <w:rsid w:val="009B6D37"/>
    <w:rsid w:val="009C1E42"/>
    <w:rsid w:val="009C317E"/>
    <w:rsid w:val="009C6787"/>
    <w:rsid w:val="009D2A01"/>
    <w:rsid w:val="009D30EB"/>
    <w:rsid w:val="009D762F"/>
    <w:rsid w:val="009F2948"/>
    <w:rsid w:val="00A007CF"/>
    <w:rsid w:val="00A2057A"/>
    <w:rsid w:val="00A7166E"/>
    <w:rsid w:val="00A721ED"/>
    <w:rsid w:val="00A72421"/>
    <w:rsid w:val="00A83200"/>
    <w:rsid w:val="00A854FB"/>
    <w:rsid w:val="00A868F0"/>
    <w:rsid w:val="00A95825"/>
    <w:rsid w:val="00A96DCE"/>
    <w:rsid w:val="00AA5F50"/>
    <w:rsid w:val="00AB2967"/>
    <w:rsid w:val="00AB718B"/>
    <w:rsid w:val="00AD10F2"/>
    <w:rsid w:val="00AE1078"/>
    <w:rsid w:val="00AE7574"/>
    <w:rsid w:val="00AF2FFF"/>
    <w:rsid w:val="00AF321F"/>
    <w:rsid w:val="00AF3C65"/>
    <w:rsid w:val="00B03C06"/>
    <w:rsid w:val="00B03E9F"/>
    <w:rsid w:val="00B05228"/>
    <w:rsid w:val="00B1188E"/>
    <w:rsid w:val="00B4726B"/>
    <w:rsid w:val="00B50731"/>
    <w:rsid w:val="00B547AA"/>
    <w:rsid w:val="00B62F27"/>
    <w:rsid w:val="00B65D81"/>
    <w:rsid w:val="00B72859"/>
    <w:rsid w:val="00B87410"/>
    <w:rsid w:val="00B87A51"/>
    <w:rsid w:val="00BA06B4"/>
    <w:rsid w:val="00BB62A3"/>
    <w:rsid w:val="00BC6C73"/>
    <w:rsid w:val="00BC7BB3"/>
    <w:rsid w:val="00BD2EE9"/>
    <w:rsid w:val="00BE2633"/>
    <w:rsid w:val="00BE271F"/>
    <w:rsid w:val="00BE4832"/>
    <w:rsid w:val="00BE69CA"/>
    <w:rsid w:val="00C00D01"/>
    <w:rsid w:val="00C13900"/>
    <w:rsid w:val="00C447F8"/>
    <w:rsid w:val="00C477F8"/>
    <w:rsid w:val="00C60264"/>
    <w:rsid w:val="00C73248"/>
    <w:rsid w:val="00C84A3B"/>
    <w:rsid w:val="00C908AA"/>
    <w:rsid w:val="00CB728E"/>
    <w:rsid w:val="00CC6702"/>
    <w:rsid w:val="00CE7D17"/>
    <w:rsid w:val="00CF4FD8"/>
    <w:rsid w:val="00D07B3A"/>
    <w:rsid w:val="00D143D1"/>
    <w:rsid w:val="00D17F91"/>
    <w:rsid w:val="00D21242"/>
    <w:rsid w:val="00D33628"/>
    <w:rsid w:val="00D33D31"/>
    <w:rsid w:val="00D41210"/>
    <w:rsid w:val="00D45677"/>
    <w:rsid w:val="00D50A03"/>
    <w:rsid w:val="00D54B16"/>
    <w:rsid w:val="00D579E4"/>
    <w:rsid w:val="00D62595"/>
    <w:rsid w:val="00D81972"/>
    <w:rsid w:val="00D92E2C"/>
    <w:rsid w:val="00DA4744"/>
    <w:rsid w:val="00DB6BE0"/>
    <w:rsid w:val="00DD2362"/>
    <w:rsid w:val="00DD2A09"/>
    <w:rsid w:val="00DD4B77"/>
    <w:rsid w:val="00DD61A3"/>
    <w:rsid w:val="00DD7348"/>
    <w:rsid w:val="00DE7DD4"/>
    <w:rsid w:val="00E11CBD"/>
    <w:rsid w:val="00E161E2"/>
    <w:rsid w:val="00E16372"/>
    <w:rsid w:val="00E2219D"/>
    <w:rsid w:val="00E30FF6"/>
    <w:rsid w:val="00E35963"/>
    <w:rsid w:val="00E4664F"/>
    <w:rsid w:val="00E660B1"/>
    <w:rsid w:val="00E734DC"/>
    <w:rsid w:val="00E744AD"/>
    <w:rsid w:val="00E765AD"/>
    <w:rsid w:val="00E8423C"/>
    <w:rsid w:val="00E87E7B"/>
    <w:rsid w:val="00E90A00"/>
    <w:rsid w:val="00E90D1B"/>
    <w:rsid w:val="00E97D00"/>
    <w:rsid w:val="00EA268E"/>
    <w:rsid w:val="00EA4486"/>
    <w:rsid w:val="00EA73E3"/>
    <w:rsid w:val="00EB3405"/>
    <w:rsid w:val="00EC3192"/>
    <w:rsid w:val="00ED70D9"/>
    <w:rsid w:val="00EF6A00"/>
    <w:rsid w:val="00F03021"/>
    <w:rsid w:val="00F23551"/>
    <w:rsid w:val="00F34CED"/>
    <w:rsid w:val="00F36061"/>
    <w:rsid w:val="00F43204"/>
    <w:rsid w:val="00F55682"/>
    <w:rsid w:val="00F559F5"/>
    <w:rsid w:val="00F634AF"/>
    <w:rsid w:val="00F63B7D"/>
    <w:rsid w:val="00F72AEB"/>
    <w:rsid w:val="00F75012"/>
    <w:rsid w:val="00F8149F"/>
    <w:rsid w:val="00F825B5"/>
    <w:rsid w:val="00F86D76"/>
    <w:rsid w:val="00F90718"/>
    <w:rsid w:val="00FB062A"/>
    <w:rsid w:val="00FC63ED"/>
    <w:rsid w:val="00FC6864"/>
    <w:rsid w:val="00FE1D3E"/>
    <w:rsid w:val="00FE601F"/>
    <w:rsid w:val="00FE60AA"/>
    <w:rsid w:val="00FE6762"/>
    <w:rsid w:val="00FE711D"/>
    <w:rsid w:val="00FE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32DE1"/>
  <w15:chartTrackingRefBased/>
  <w15:docId w15:val="{AE9A4CF4-2B76-4FFE-A745-95A66507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A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A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A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A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A00"/>
    <w:rPr>
      <w:b/>
      <w:bCs/>
      <w:smallCaps/>
      <w:color w:val="0F4761" w:themeColor="accent1" w:themeShade="BF"/>
      <w:spacing w:val="5"/>
    </w:rPr>
  </w:style>
  <w:style w:type="paragraph" w:customStyle="1" w:styleId="ydpf5a1795bmsolistparagraph">
    <w:name w:val="ydpf5a1795bmsolistparagraph"/>
    <w:basedOn w:val="Normal"/>
    <w:rsid w:val="00E90A0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en-IN"/>
      <w14:ligatures w14:val="none"/>
    </w:rPr>
  </w:style>
  <w:style w:type="character" w:styleId="Hyperlink">
    <w:name w:val="Hyperlink"/>
    <w:basedOn w:val="DefaultParagraphFont"/>
    <w:uiPriority w:val="99"/>
    <w:unhideWhenUsed/>
    <w:rsid w:val="00EA268E"/>
    <w:rPr>
      <w:color w:val="467886" w:themeColor="hyperlink"/>
      <w:u w:val="single"/>
    </w:rPr>
  </w:style>
  <w:style w:type="paragraph" w:customStyle="1" w:styleId="Default">
    <w:name w:val="Default"/>
    <w:rsid w:val="00EA26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sz w:val="22"/>
      <w:szCs w:val="22"/>
      <w:bdr w:val="nil"/>
      <w:lang w:val="en-US"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A26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26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268E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8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b/>
      <w:bCs/>
      <w:kern w:val="2"/>
      <w:bdr w:val="none" w:sz="0" w:space="0" w:color="auto"/>
      <w:lang w:val="en-IN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80C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en-US"/>
      <w14:ligatures w14:val="none"/>
    </w:rPr>
  </w:style>
  <w:style w:type="paragraph" w:styleId="Revision">
    <w:name w:val="Revision"/>
    <w:hidden/>
    <w:uiPriority w:val="99"/>
    <w:semiHidden/>
    <w:rsid w:val="004E0F0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55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9F5"/>
  </w:style>
  <w:style w:type="paragraph" w:styleId="Footer">
    <w:name w:val="footer"/>
    <w:basedOn w:val="Normal"/>
    <w:link w:val="FooterChar"/>
    <w:uiPriority w:val="99"/>
    <w:unhideWhenUsed/>
    <w:rsid w:val="00F55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4FCCB-89BD-4063-AE76-C93D5BF7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Kamath</dc:creator>
  <cp:keywords/>
  <dc:description/>
  <cp:lastModifiedBy>Pooja Dighe</cp:lastModifiedBy>
  <cp:revision>144</cp:revision>
  <cp:lastPrinted>2025-09-10T12:49:00Z</cp:lastPrinted>
  <dcterms:created xsi:type="dcterms:W3CDTF">2025-09-10T08:20:00Z</dcterms:created>
  <dcterms:modified xsi:type="dcterms:W3CDTF">2025-09-11T11:36:00Z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39ebd128-bdb4-4765-9d61-60b22b1c7879</vt:lpwstr>
  </property>
</Properties>
</file>